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82F" w:rsidRDefault="0090582F" w:rsidP="00F86AD7">
      <w:pPr>
        <w:spacing w:line="240" w:lineRule="auto"/>
        <w:jc w:val="center"/>
        <w:rPr>
          <w:rFonts w:ascii="Times New Roman" w:hAnsi="Times New Roman" w:cs="Times New Roman"/>
          <w:sz w:val="28"/>
          <w:szCs w:val="28"/>
        </w:rPr>
      </w:pPr>
      <w:r>
        <w:rPr>
          <w:rFonts w:ascii="Times New Roman" w:hAnsi="Times New Roman" w:cs="Times New Roman"/>
          <w:sz w:val="28"/>
          <w:szCs w:val="28"/>
        </w:rPr>
        <w:t>Государственное профессиональное образовательное учреждение</w:t>
      </w:r>
    </w:p>
    <w:p w:rsidR="000E1E92" w:rsidRDefault="003B25B7" w:rsidP="00F86AD7">
      <w:pPr>
        <w:spacing w:line="240" w:lineRule="auto"/>
        <w:jc w:val="center"/>
        <w:rPr>
          <w:rFonts w:ascii="Times New Roman" w:hAnsi="Times New Roman" w:cs="Times New Roman"/>
          <w:sz w:val="28"/>
          <w:szCs w:val="28"/>
        </w:rPr>
      </w:pPr>
      <w:r>
        <w:rPr>
          <w:rFonts w:ascii="Times New Roman" w:hAnsi="Times New Roman" w:cs="Times New Roman"/>
          <w:sz w:val="28"/>
          <w:szCs w:val="28"/>
        </w:rPr>
        <w:t>«</w:t>
      </w:r>
      <w:r w:rsidR="0090582F">
        <w:rPr>
          <w:rFonts w:ascii="Times New Roman" w:hAnsi="Times New Roman" w:cs="Times New Roman"/>
          <w:sz w:val="28"/>
          <w:szCs w:val="28"/>
        </w:rPr>
        <w:t>Сыктывкарский лесопромышленный техникум</w:t>
      </w:r>
      <w:r w:rsidR="00F86AD7" w:rsidRPr="00F86AD7">
        <w:rPr>
          <w:rFonts w:ascii="Times New Roman" w:hAnsi="Times New Roman" w:cs="Times New Roman"/>
          <w:sz w:val="28"/>
          <w:szCs w:val="28"/>
        </w:rPr>
        <w:t>»</w:t>
      </w:r>
    </w:p>
    <w:p w:rsidR="00A02E34" w:rsidRDefault="00A02E34" w:rsidP="00F86AD7">
      <w:pPr>
        <w:spacing w:line="240" w:lineRule="auto"/>
        <w:jc w:val="center"/>
        <w:rPr>
          <w:rFonts w:ascii="Times New Roman" w:hAnsi="Times New Roman" w:cs="Times New Roman"/>
          <w:sz w:val="28"/>
          <w:szCs w:val="28"/>
        </w:rPr>
      </w:pPr>
    </w:p>
    <w:p w:rsidR="00A02E34" w:rsidRPr="00F86AD7" w:rsidRDefault="00A02E34" w:rsidP="00F86AD7">
      <w:pPr>
        <w:spacing w:line="240" w:lineRule="auto"/>
        <w:jc w:val="center"/>
        <w:rPr>
          <w:rFonts w:ascii="Times New Roman" w:hAnsi="Times New Roman" w:cs="Times New Roman"/>
          <w:sz w:val="28"/>
          <w:szCs w:val="28"/>
        </w:rPr>
      </w:pPr>
    </w:p>
    <w:p w:rsidR="00A02E34" w:rsidRDefault="00A02E34" w:rsidP="00F86AD7">
      <w:pPr>
        <w:spacing w:line="240" w:lineRule="auto"/>
        <w:jc w:val="center"/>
        <w:rPr>
          <w:rFonts w:ascii="Times New Roman" w:hAnsi="Times New Roman" w:cs="Times New Roman"/>
          <w:sz w:val="28"/>
          <w:szCs w:val="28"/>
        </w:rPr>
      </w:pPr>
    </w:p>
    <w:p w:rsidR="00A02E34" w:rsidRDefault="00A02E34" w:rsidP="00F86AD7">
      <w:pPr>
        <w:spacing w:line="240" w:lineRule="auto"/>
        <w:jc w:val="center"/>
        <w:rPr>
          <w:rFonts w:ascii="Times New Roman" w:hAnsi="Times New Roman" w:cs="Times New Roman"/>
          <w:sz w:val="28"/>
          <w:szCs w:val="28"/>
        </w:rPr>
      </w:pPr>
    </w:p>
    <w:p w:rsidR="00A02E34" w:rsidRPr="00F86AD7" w:rsidRDefault="00A02E34" w:rsidP="00F86AD7">
      <w:pPr>
        <w:spacing w:line="240" w:lineRule="auto"/>
        <w:jc w:val="center"/>
        <w:rPr>
          <w:rFonts w:ascii="Times New Roman" w:hAnsi="Times New Roman" w:cs="Times New Roman"/>
          <w:sz w:val="28"/>
          <w:szCs w:val="28"/>
        </w:rPr>
      </w:pPr>
    </w:p>
    <w:p w:rsidR="00F86AD7" w:rsidRPr="00F86AD7" w:rsidRDefault="00F86AD7" w:rsidP="00F86AD7">
      <w:pPr>
        <w:spacing w:line="240" w:lineRule="auto"/>
        <w:jc w:val="center"/>
        <w:rPr>
          <w:rFonts w:ascii="Times New Roman" w:hAnsi="Times New Roman" w:cs="Times New Roman"/>
          <w:b/>
          <w:sz w:val="32"/>
          <w:szCs w:val="32"/>
        </w:rPr>
      </w:pPr>
      <w:r w:rsidRPr="00F86AD7">
        <w:rPr>
          <w:rFonts w:ascii="Times New Roman" w:hAnsi="Times New Roman" w:cs="Times New Roman"/>
          <w:b/>
          <w:sz w:val="32"/>
          <w:szCs w:val="32"/>
        </w:rPr>
        <w:t>Название: «Что такое настоящая дружба»</w:t>
      </w:r>
    </w:p>
    <w:p w:rsidR="00F86AD7" w:rsidRPr="00F86AD7" w:rsidRDefault="00F86AD7" w:rsidP="00F86AD7">
      <w:pPr>
        <w:spacing w:line="240" w:lineRule="auto"/>
        <w:jc w:val="center"/>
        <w:rPr>
          <w:rFonts w:ascii="Times New Roman" w:hAnsi="Times New Roman" w:cs="Times New Roman"/>
          <w:sz w:val="28"/>
          <w:szCs w:val="28"/>
        </w:rPr>
      </w:pPr>
      <w:r w:rsidRPr="00F86AD7">
        <w:rPr>
          <w:rFonts w:ascii="Times New Roman" w:hAnsi="Times New Roman" w:cs="Times New Roman"/>
          <w:sz w:val="28"/>
          <w:szCs w:val="28"/>
        </w:rPr>
        <w:t>Технология: этический диалог</w:t>
      </w:r>
    </w:p>
    <w:p w:rsidR="00F86AD7" w:rsidRPr="00BE0685" w:rsidRDefault="00BE0685" w:rsidP="00F86AD7">
      <w:pPr>
        <w:spacing w:line="240" w:lineRule="auto"/>
        <w:jc w:val="center"/>
        <w:rPr>
          <w:rFonts w:ascii="Times New Roman" w:hAnsi="Times New Roman" w:cs="Times New Roman"/>
          <w:sz w:val="28"/>
          <w:szCs w:val="28"/>
        </w:rPr>
      </w:pPr>
      <w:r>
        <w:rPr>
          <w:rFonts w:ascii="Times New Roman" w:hAnsi="Times New Roman" w:cs="Times New Roman"/>
          <w:sz w:val="28"/>
          <w:szCs w:val="28"/>
        </w:rPr>
        <w:t>Курс</w:t>
      </w:r>
      <w:r w:rsidR="00F86AD7" w:rsidRPr="00F86AD7">
        <w:rPr>
          <w:rFonts w:ascii="Times New Roman" w:hAnsi="Times New Roman" w:cs="Times New Roman"/>
          <w:sz w:val="28"/>
          <w:szCs w:val="28"/>
        </w:rPr>
        <w:t xml:space="preserve">: </w:t>
      </w:r>
      <w:r>
        <w:rPr>
          <w:rFonts w:ascii="Times New Roman" w:hAnsi="Times New Roman" w:cs="Times New Roman"/>
          <w:sz w:val="28"/>
          <w:szCs w:val="28"/>
          <w:lang w:val="en-US"/>
        </w:rPr>
        <w:t>I</w:t>
      </w:r>
      <w:r w:rsidRPr="0090582F">
        <w:rPr>
          <w:rFonts w:ascii="Times New Roman" w:hAnsi="Times New Roman" w:cs="Times New Roman"/>
          <w:sz w:val="28"/>
          <w:szCs w:val="28"/>
        </w:rPr>
        <w:t xml:space="preserve"> </w:t>
      </w:r>
      <w:r>
        <w:rPr>
          <w:rFonts w:ascii="Times New Roman" w:hAnsi="Times New Roman" w:cs="Times New Roman"/>
          <w:sz w:val="28"/>
          <w:szCs w:val="28"/>
        </w:rPr>
        <w:t>курс</w:t>
      </w:r>
    </w:p>
    <w:p w:rsidR="00A02E34" w:rsidRDefault="00A02E34" w:rsidP="00F86AD7">
      <w:pPr>
        <w:spacing w:line="240" w:lineRule="auto"/>
        <w:jc w:val="center"/>
        <w:rPr>
          <w:rFonts w:ascii="Times New Roman" w:hAnsi="Times New Roman" w:cs="Times New Roman"/>
          <w:sz w:val="28"/>
          <w:szCs w:val="28"/>
        </w:rPr>
      </w:pPr>
    </w:p>
    <w:p w:rsidR="00A02E34" w:rsidRDefault="00A02E34" w:rsidP="00F86AD7">
      <w:pPr>
        <w:spacing w:line="240" w:lineRule="auto"/>
        <w:jc w:val="center"/>
        <w:rPr>
          <w:rFonts w:ascii="Times New Roman" w:hAnsi="Times New Roman" w:cs="Times New Roman"/>
          <w:sz w:val="28"/>
          <w:szCs w:val="28"/>
        </w:rPr>
      </w:pPr>
    </w:p>
    <w:p w:rsidR="00A02E34" w:rsidRPr="00F86AD7" w:rsidRDefault="00A02E34" w:rsidP="00F86AD7">
      <w:pPr>
        <w:spacing w:line="240" w:lineRule="auto"/>
        <w:jc w:val="center"/>
        <w:rPr>
          <w:rFonts w:ascii="Times New Roman" w:hAnsi="Times New Roman" w:cs="Times New Roman"/>
          <w:sz w:val="28"/>
          <w:szCs w:val="28"/>
        </w:rPr>
      </w:pPr>
    </w:p>
    <w:p w:rsidR="00F86AD7" w:rsidRPr="00F86AD7" w:rsidRDefault="00A02E34" w:rsidP="00F86AD7">
      <w:pPr>
        <w:spacing w:line="240" w:lineRule="auto"/>
        <w:jc w:val="right"/>
        <w:rPr>
          <w:rFonts w:ascii="Times New Roman" w:hAnsi="Times New Roman" w:cs="Times New Roman"/>
          <w:sz w:val="28"/>
          <w:szCs w:val="28"/>
        </w:rPr>
      </w:pPr>
      <w:r>
        <w:rPr>
          <w:rFonts w:ascii="Times New Roman" w:hAnsi="Times New Roman" w:cs="Times New Roman"/>
          <w:sz w:val="28"/>
          <w:szCs w:val="28"/>
        </w:rPr>
        <w:t>Автор</w:t>
      </w:r>
      <w:r w:rsidR="00F86AD7" w:rsidRPr="00F86AD7">
        <w:rPr>
          <w:rFonts w:ascii="Times New Roman" w:hAnsi="Times New Roman" w:cs="Times New Roman"/>
          <w:sz w:val="28"/>
          <w:szCs w:val="28"/>
        </w:rPr>
        <w:t xml:space="preserve"> разработки: </w:t>
      </w:r>
      <w:proofErr w:type="spellStart"/>
      <w:r w:rsidR="00F86AD7" w:rsidRPr="00F86AD7">
        <w:rPr>
          <w:rFonts w:ascii="Times New Roman" w:hAnsi="Times New Roman" w:cs="Times New Roman"/>
          <w:sz w:val="28"/>
          <w:szCs w:val="28"/>
        </w:rPr>
        <w:t>Шафарук</w:t>
      </w:r>
      <w:proofErr w:type="spellEnd"/>
      <w:r w:rsidR="00F86AD7" w:rsidRPr="00F86AD7">
        <w:rPr>
          <w:rFonts w:ascii="Times New Roman" w:hAnsi="Times New Roman" w:cs="Times New Roman"/>
          <w:sz w:val="28"/>
          <w:szCs w:val="28"/>
        </w:rPr>
        <w:t xml:space="preserve"> </w:t>
      </w:r>
      <w:proofErr w:type="spellStart"/>
      <w:r w:rsidR="00F86AD7" w:rsidRPr="00F86AD7">
        <w:rPr>
          <w:rFonts w:ascii="Times New Roman" w:hAnsi="Times New Roman" w:cs="Times New Roman"/>
          <w:sz w:val="28"/>
          <w:szCs w:val="28"/>
        </w:rPr>
        <w:t>Ильдика</w:t>
      </w:r>
      <w:proofErr w:type="spellEnd"/>
      <w:r w:rsidR="00F86AD7" w:rsidRPr="00F86AD7">
        <w:rPr>
          <w:rFonts w:ascii="Times New Roman" w:hAnsi="Times New Roman" w:cs="Times New Roman"/>
          <w:sz w:val="28"/>
          <w:szCs w:val="28"/>
        </w:rPr>
        <w:t xml:space="preserve"> Сергеевна</w:t>
      </w:r>
    </w:p>
    <w:p w:rsidR="00F86AD7" w:rsidRPr="00F86AD7" w:rsidRDefault="00F86AD7" w:rsidP="00F86AD7">
      <w:pPr>
        <w:spacing w:line="240" w:lineRule="auto"/>
        <w:jc w:val="right"/>
        <w:rPr>
          <w:rFonts w:ascii="Times New Roman" w:hAnsi="Times New Roman" w:cs="Times New Roman"/>
          <w:sz w:val="28"/>
          <w:szCs w:val="28"/>
        </w:rPr>
      </w:pPr>
      <w:r w:rsidRPr="00F86AD7">
        <w:rPr>
          <w:rFonts w:ascii="Times New Roman" w:hAnsi="Times New Roman" w:cs="Times New Roman"/>
          <w:sz w:val="28"/>
          <w:szCs w:val="28"/>
        </w:rPr>
        <w:t xml:space="preserve">должность: </w:t>
      </w:r>
      <w:r w:rsidR="00BE0685">
        <w:rPr>
          <w:rFonts w:ascii="Times New Roman" w:hAnsi="Times New Roman" w:cs="Times New Roman"/>
          <w:sz w:val="28"/>
          <w:szCs w:val="28"/>
        </w:rPr>
        <w:t xml:space="preserve">преподаватель </w:t>
      </w:r>
      <w:r w:rsidRPr="00F86AD7">
        <w:rPr>
          <w:rFonts w:ascii="Times New Roman" w:hAnsi="Times New Roman" w:cs="Times New Roman"/>
          <w:sz w:val="28"/>
          <w:szCs w:val="28"/>
        </w:rPr>
        <w:t>английского языка</w:t>
      </w:r>
    </w:p>
    <w:p w:rsidR="00F86AD7" w:rsidRPr="00F86AD7" w:rsidRDefault="00BE0685" w:rsidP="00F86AD7">
      <w:pPr>
        <w:spacing w:line="240" w:lineRule="auto"/>
        <w:jc w:val="right"/>
        <w:rPr>
          <w:rFonts w:ascii="Times New Roman" w:hAnsi="Times New Roman" w:cs="Times New Roman"/>
          <w:sz w:val="28"/>
          <w:szCs w:val="28"/>
        </w:rPr>
      </w:pPr>
      <w:r>
        <w:rPr>
          <w:rFonts w:ascii="Times New Roman" w:hAnsi="Times New Roman" w:cs="Times New Roman"/>
          <w:sz w:val="28"/>
          <w:szCs w:val="28"/>
        </w:rPr>
        <w:t>педагогический стаж: 7</w:t>
      </w:r>
      <w:r w:rsidR="00F86AD7" w:rsidRPr="00F86AD7">
        <w:rPr>
          <w:rFonts w:ascii="Times New Roman" w:hAnsi="Times New Roman" w:cs="Times New Roman"/>
          <w:sz w:val="28"/>
          <w:szCs w:val="28"/>
        </w:rPr>
        <w:t xml:space="preserve"> </w:t>
      </w:r>
      <w:r>
        <w:rPr>
          <w:rFonts w:ascii="Times New Roman" w:hAnsi="Times New Roman" w:cs="Times New Roman"/>
          <w:sz w:val="28"/>
          <w:szCs w:val="28"/>
        </w:rPr>
        <w:t>лет</w:t>
      </w:r>
    </w:p>
    <w:p w:rsidR="00F86AD7" w:rsidRPr="003B25B7" w:rsidRDefault="00F86AD7" w:rsidP="00F86AD7">
      <w:pPr>
        <w:spacing w:line="240" w:lineRule="auto"/>
        <w:jc w:val="right"/>
        <w:rPr>
          <w:rFonts w:ascii="Times New Roman" w:hAnsi="Times New Roman" w:cs="Times New Roman"/>
          <w:sz w:val="28"/>
          <w:szCs w:val="28"/>
        </w:rPr>
      </w:pPr>
      <w:r w:rsidRPr="00F86AD7">
        <w:rPr>
          <w:rFonts w:ascii="Times New Roman" w:hAnsi="Times New Roman" w:cs="Times New Roman"/>
          <w:sz w:val="28"/>
          <w:szCs w:val="28"/>
        </w:rPr>
        <w:t xml:space="preserve">контакты: </w:t>
      </w:r>
      <w:hyperlink r:id="rId6" w:history="1">
        <w:r w:rsidRPr="00AA765C">
          <w:rPr>
            <w:rStyle w:val="a3"/>
            <w:rFonts w:ascii="Times New Roman" w:hAnsi="Times New Roman" w:cs="Times New Roman"/>
            <w:sz w:val="28"/>
            <w:szCs w:val="28"/>
            <w:lang w:val="en-US"/>
          </w:rPr>
          <w:t>ildika</w:t>
        </w:r>
        <w:r w:rsidRPr="003B25B7">
          <w:rPr>
            <w:rStyle w:val="a3"/>
            <w:rFonts w:ascii="Times New Roman" w:hAnsi="Times New Roman" w:cs="Times New Roman"/>
            <w:sz w:val="28"/>
            <w:szCs w:val="28"/>
          </w:rPr>
          <w:t>91@</w:t>
        </w:r>
        <w:r w:rsidRPr="00AA765C">
          <w:rPr>
            <w:rStyle w:val="a3"/>
            <w:rFonts w:ascii="Times New Roman" w:hAnsi="Times New Roman" w:cs="Times New Roman"/>
            <w:sz w:val="28"/>
            <w:szCs w:val="28"/>
            <w:lang w:val="en-US"/>
          </w:rPr>
          <w:t>gmail</w:t>
        </w:r>
        <w:r w:rsidRPr="003B25B7">
          <w:rPr>
            <w:rStyle w:val="a3"/>
            <w:rFonts w:ascii="Times New Roman" w:hAnsi="Times New Roman" w:cs="Times New Roman"/>
            <w:sz w:val="28"/>
            <w:szCs w:val="28"/>
          </w:rPr>
          <w:t>.</w:t>
        </w:r>
        <w:r w:rsidRPr="00AA765C">
          <w:rPr>
            <w:rStyle w:val="a3"/>
            <w:rFonts w:ascii="Times New Roman" w:hAnsi="Times New Roman" w:cs="Times New Roman"/>
            <w:sz w:val="28"/>
            <w:szCs w:val="28"/>
            <w:lang w:val="en-US"/>
          </w:rPr>
          <w:t>com</w:t>
        </w:r>
      </w:hyperlink>
    </w:p>
    <w:p w:rsidR="00F86AD7" w:rsidRPr="003B25B7" w:rsidRDefault="00F86AD7" w:rsidP="00F86AD7">
      <w:pPr>
        <w:spacing w:line="240" w:lineRule="auto"/>
        <w:jc w:val="right"/>
        <w:rPr>
          <w:rFonts w:ascii="Times New Roman" w:hAnsi="Times New Roman" w:cs="Times New Roman"/>
          <w:sz w:val="28"/>
          <w:szCs w:val="28"/>
        </w:rPr>
      </w:pPr>
    </w:p>
    <w:p w:rsidR="00F86AD7" w:rsidRPr="003B25B7" w:rsidRDefault="00F86AD7" w:rsidP="00F86AD7">
      <w:pPr>
        <w:spacing w:line="240" w:lineRule="auto"/>
        <w:jc w:val="right"/>
        <w:rPr>
          <w:rFonts w:ascii="Times New Roman" w:hAnsi="Times New Roman" w:cs="Times New Roman"/>
          <w:sz w:val="28"/>
          <w:szCs w:val="28"/>
        </w:rPr>
      </w:pPr>
    </w:p>
    <w:p w:rsidR="00F86AD7" w:rsidRPr="003B25B7" w:rsidRDefault="00F86AD7" w:rsidP="00F86AD7">
      <w:pPr>
        <w:spacing w:line="240" w:lineRule="auto"/>
        <w:jc w:val="right"/>
        <w:rPr>
          <w:rFonts w:ascii="Times New Roman" w:hAnsi="Times New Roman" w:cs="Times New Roman"/>
          <w:sz w:val="28"/>
          <w:szCs w:val="28"/>
        </w:rPr>
      </w:pPr>
    </w:p>
    <w:p w:rsidR="00F86AD7" w:rsidRPr="003B25B7" w:rsidRDefault="00F86AD7" w:rsidP="00F86AD7">
      <w:pPr>
        <w:spacing w:line="240" w:lineRule="auto"/>
        <w:jc w:val="right"/>
        <w:rPr>
          <w:rFonts w:ascii="Times New Roman" w:hAnsi="Times New Roman" w:cs="Times New Roman"/>
          <w:sz w:val="28"/>
          <w:szCs w:val="28"/>
        </w:rPr>
      </w:pPr>
    </w:p>
    <w:p w:rsidR="00A02E34" w:rsidRDefault="00A02E34" w:rsidP="00A02E34">
      <w:pPr>
        <w:spacing w:line="240" w:lineRule="auto"/>
        <w:jc w:val="center"/>
        <w:rPr>
          <w:rFonts w:ascii="Times New Roman" w:hAnsi="Times New Roman" w:cs="Times New Roman"/>
          <w:sz w:val="28"/>
          <w:szCs w:val="28"/>
        </w:rPr>
      </w:pPr>
    </w:p>
    <w:p w:rsidR="00BE0685" w:rsidRDefault="00BE0685" w:rsidP="00A02E34">
      <w:pPr>
        <w:spacing w:line="240" w:lineRule="auto"/>
        <w:jc w:val="center"/>
        <w:rPr>
          <w:rFonts w:ascii="Times New Roman" w:hAnsi="Times New Roman" w:cs="Times New Roman"/>
          <w:sz w:val="28"/>
          <w:szCs w:val="28"/>
        </w:rPr>
      </w:pPr>
    </w:p>
    <w:p w:rsidR="00A02E34" w:rsidRDefault="00A02E34" w:rsidP="00A02E34">
      <w:pPr>
        <w:spacing w:line="240" w:lineRule="auto"/>
        <w:jc w:val="center"/>
        <w:rPr>
          <w:rFonts w:ascii="Times New Roman" w:hAnsi="Times New Roman" w:cs="Times New Roman"/>
          <w:sz w:val="28"/>
          <w:szCs w:val="28"/>
        </w:rPr>
      </w:pPr>
    </w:p>
    <w:p w:rsidR="00914E79" w:rsidRDefault="00BE0685" w:rsidP="00A02E34">
      <w:pPr>
        <w:spacing w:line="240" w:lineRule="auto"/>
        <w:jc w:val="center"/>
        <w:rPr>
          <w:rFonts w:ascii="Times New Roman" w:hAnsi="Times New Roman" w:cs="Times New Roman"/>
          <w:sz w:val="28"/>
          <w:szCs w:val="28"/>
        </w:rPr>
      </w:pPr>
      <w:r>
        <w:rPr>
          <w:rFonts w:ascii="Times New Roman" w:hAnsi="Times New Roman" w:cs="Times New Roman"/>
          <w:sz w:val="28"/>
          <w:szCs w:val="28"/>
        </w:rPr>
        <w:t>Сыктывкар 2021</w:t>
      </w:r>
    </w:p>
    <w:p w:rsidR="00A02E34" w:rsidRDefault="00A02E34" w:rsidP="00A02E34">
      <w:pPr>
        <w:spacing w:line="240" w:lineRule="auto"/>
        <w:jc w:val="center"/>
        <w:rPr>
          <w:rFonts w:ascii="Times New Roman" w:hAnsi="Times New Roman" w:cs="Times New Roman"/>
          <w:sz w:val="28"/>
          <w:szCs w:val="28"/>
        </w:rPr>
      </w:pPr>
    </w:p>
    <w:p w:rsidR="0090582F" w:rsidRDefault="0090582F" w:rsidP="00A02E34">
      <w:pPr>
        <w:spacing w:line="240" w:lineRule="auto"/>
        <w:jc w:val="center"/>
        <w:rPr>
          <w:rFonts w:ascii="Times New Roman" w:hAnsi="Times New Roman" w:cs="Times New Roman"/>
          <w:sz w:val="28"/>
          <w:szCs w:val="28"/>
        </w:rPr>
      </w:pPr>
    </w:p>
    <w:p w:rsidR="0090582F" w:rsidRDefault="0090582F" w:rsidP="00A02E34">
      <w:pPr>
        <w:spacing w:line="240" w:lineRule="auto"/>
        <w:jc w:val="center"/>
        <w:rPr>
          <w:rFonts w:ascii="Times New Roman" w:hAnsi="Times New Roman" w:cs="Times New Roman"/>
          <w:sz w:val="28"/>
          <w:szCs w:val="28"/>
        </w:rPr>
      </w:pPr>
      <w:bookmarkStart w:id="0" w:name="_GoBack"/>
      <w:bookmarkEnd w:id="0"/>
    </w:p>
    <w:p w:rsidR="00914E79" w:rsidRPr="00914E79" w:rsidRDefault="00914E79" w:rsidP="00914E79">
      <w:pPr>
        <w:pStyle w:val="a4"/>
        <w:numPr>
          <w:ilvl w:val="0"/>
          <w:numId w:val="1"/>
        </w:numPr>
        <w:spacing w:line="240" w:lineRule="auto"/>
        <w:jc w:val="center"/>
        <w:rPr>
          <w:rFonts w:ascii="Times New Roman" w:hAnsi="Times New Roman" w:cs="Times New Roman"/>
          <w:b/>
          <w:sz w:val="28"/>
          <w:szCs w:val="28"/>
          <w:lang w:val="en-US"/>
        </w:rPr>
      </w:pPr>
      <w:r w:rsidRPr="00914E79">
        <w:rPr>
          <w:rFonts w:ascii="Times New Roman" w:hAnsi="Times New Roman" w:cs="Times New Roman"/>
          <w:b/>
          <w:sz w:val="28"/>
          <w:szCs w:val="28"/>
        </w:rPr>
        <w:lastRenderedPageBreak/>
        <w:t>Пояснительная записка.</w:t>
      </w:r>
    </w:p>
    <w:p w:rsidR="00914E79" w:rsidRPr="00914E79" w:rsidRDefault="00914E79" w:rsidP="00914E79">
      <w:pPr>
        <w:spacing w:line="240" w:lineRule="auto"/>
        <w:rPr>
          <w:rFonts w:ascii="Times New Roman" w:hAnsi="Times New Roman" w:cs="Times New Roman"/>
          <w:sz w:val="28"/>
          <w:szCs w:val="28"/>
        </w:rPr>
      </w:pPr>
      <w:r w:rsidRPr="00914E79">
        <w:rPr>
          <w:rFonts w:ascii="Times New Roman" w:hAnsi="Times New Roman" w:cs="Times New Roman"/>
          <w:b/>
          <w:sz w:val="28"/>
          <w:szCs w:val="28"/>
        </w:rPr>
        <w:t>Цель:</w:t>
      </w:r>
      <w:r w:rsidRPr="00914E79">
        <w:rPr>
          <w:rFonts w:ascii="Times New Roman" w:hAnsi="Times New Roman" w:cs="Times New Roman"/>
          <w:sz w:val="28"/>
          <w:szCs w:val="28"/>
        </w:rPr>
        <w:t xml:space="preserve"> углубить представление </w:t>
      </w:r>
      <w:r w:rsidR="00BE0685">
        <w:rPr>
          <w:rFonts w:ascii="Times New Roman" w:hAnsi="Times New Roman" w:cs="Times New Roman"/>
          <w:sz w:val="28"/>
          <w:szCs w:val="28"/>
        </w:rPr>
        <w:t xml:space="preserve">студентов </w:t>
      </w:r>
      <w:r w:rsidRPr="00914E79">
        <w:rPr>
          <w:rFonts w:ascii="Times New Roman" w:hAnsi="Times New Roman" w:cs="Times New Roman"/>
          <w:sz w:val="28"/>
          <w:szCs w:val="28"/>
        </w:rPr>
        <w:t xml:space="preserve">о том, что же такое настоящая дружба, каким должен быть настоящий друг, способствовать сплочению </w:t>
      </w:r>
      <w:r w:rsidR="00BE0685">
        <w:rPr>
          <w:rFonts w:ascii="Times New Roman" w:hAnsi="Times New Roman" w:cs="Times New Roman"/>
          <w:sz w:val="28"/>
          <w:szCs w:val="28"/>
        </w:rPr>
        <w:t xml:space="preserve">студентов </w:t>
      </w:r>
      <w:r w:rsidR="00BE0685">
        <w:rPr>
          <w:rFonts w:ascii="Times New Roman" w:hAnsi="Times New Roman" w:cs="Times New Roman"/>
          <w:sz w:val="28"/>
          <w:szCs w:val="28"/>
          <w:lang w:val="en-US"/>
        </w:rPr>
        <w:t>I</w:t>
      </w:r>
      <w:r w:rsidR="00BE0685" w:rsidRPr="00BE0685">
        <w:rPr>
          <w:rFonts w:ascii="Times New Roman" w:hAnsi="Times New Roman" w:cs="Times New Roman"/>
          <w:sz w:val="28"/>
          <w:szCs w:val="28"/>
        </w:rPr>
        <w:t xml:space="preserve"> </w:t>
      </w:r>
      <w:r w:rsidR="00BE0685">
        <w:rPr>
          <w:rFonts w:ascii="Times New Roman" w:hAnsi="Times New Roman" w:cs="Times New Roman"/>
          <w:sz w:val="28"/>
          <w:szCs w:val="28"/>
        </w:rPr>
        <w:t xml:space="preserve">курса </w:t>
      </w:r>
      <w:r w:rsidRPr="00914E79">
        <w:rPr>
          <w:rFonts w:ascii="Times New Roman" w:hAnsi="Times New Roman" w:cs="Times New Roman"/>
          <w:sz w:val="28"/>
          <w:szCs w:val="28"/>
        </w:rPr>
        <w:t>в коллективе.</w:t>
      </w:r>
    </w:p>
    <w:p w:rsidR="00914E79" w:rsidRPr="00914E79" w:rsidRDefault="00914E79" w:rsidP="00914E79">
      <w:pPr>
        <w:spacing w:line="240" w:lineRule="auto"/>
        <w:rPr>
          <w:rFonts w:ascii="Times New Roman" w:hAnsi="Times New Roman" w:cs="Times New Roman"/>
          <w:b/>
          <w:sz w:val="28"/>
          <w:szCs w:val="28"/>
        </w:rPr>
      </w:pPr>
      <w:r w:rsidRPr="00914E79">
        <w:rPr>
          <w:rFonts w:ascii="Times New Roman" w:hAnsi="Times New Roman" w:cs="Times New Roman"/>
          <w:b/>
          <w:sz w:val="28"/>
          <w:szCs w:val="28"/>
        </w:rPr>
        <w:t>Задачи:</w:t>
      </w:r>
    </w:p>
    <w:p w:rsidR="00914E79" w:rsidRPr="00914E79" w:rsidRDefault="00914E79" w:rsidP="00914E79">
      <w:pPr>
        <w:spacing w:line="240" w:lineRule="auto"/>
        <w:rPr>
          <w:rFonts w:ascii="Times New Roman" w:hAnsi="Times New Roman" w:cs="Times New Roman"/>
          <w:sz w:val="28"/>
          <w:szCs w:val="28"/>
        </w:rPr>
      </w:pPr>
      <w:r w:rsidRPr="00914E79">
        <w:rPr>
          <w:rFonts w:ascii="Times New Roman" w:hAnsi="Times New Roman" w:cs="Times New Roman"/>
          <w:sz w:val="28"/>
          <w:szCs w:val="28"/>
        </w:rPr>
        <w:t>- воспитать доброжелательное отношение к окружающим;</w:t>
      </w:r>
    </w:p>
    <w:p w:rsidR="00914E79" w:rsidRPr="00914E79" w:rsidRDefault="00914E79" w:rsidP="00914E79">
      <w:pPr>
        <w:spacing w:line="240" w:lineRule="auto"/>
        <w:rPr>
          <w:rFonts w:ascii="Times New Roman" w:hAnsi="Times New Roman" w:cs="Times New Roman"/>
          <w:sz w:val="28"/>
          <w:szCs w:val="28"/>
        </w:rPr>
      </w:pPr>
      <w:r w:rsidRPr="00914E79">
        <w:rPr>
          <w:rFonts w:ascii="Times New Roman" w:hAnsi="Times New Roman" w:cs="Times New Roman"/>
          <w:sz w:val="28"/>
          <w:szCs w:val="28"/>
        </w:rPr>
        <w:t xml:space="preserve">- развить у учащихся эстетические и духовно – нравственные способности; </w:t>
      </w:r>
    </w:p>
    <w:p w:rsidR="00914E79" w:rsidRPr="00914E79" w:rsidRDefault="00914E79" w:rsidP="00914E79">
      <w:pPr>
        <w:spacing w:line="240" w:lineRule="auto"/>
        <w:rPr>
          <w:rFonts w:ascii="Times New Roman" w:hAnsi="Times New Roman" w:cs="Times New Roman"/>
          <w:sz w:val="28"/>
          <w:szCs w:val="28"/>
        </w:rPr>
      </w:pPr>
      <w:r w:rsidRPr="00914E79">
        <w:rPr>
          <w:rFonts w:ascii="Times New Roman" w:hAnsi="Times New Roman" w:cs="Times New Roman"/>
          <w:sz w:val="28"/>
          <w:szCs w:val="28"/>
        </w:rPr>
        <w:t>- способствовать развитию коммуникативных способностей учащихся, умению вести беседу.</w:t>
      </w:r>
    </w:p>
    <w:p w:rsidR="00914E79" w:rsidRDefault="00914E79" w:rsidP="00914E79">
      <w:pPr>
        <w:spacing w:line="240" w:lineRule="auto"/>
        <w:rPr>
          <w:rFonts w:ascii="Times New Roman" w:hAnsi="Times New Roman" w:cs="Times New Roman"/>
          <w:sz w:val="28"/>
          <w:szCs w:val="28"/>
        </w:rPr>
      </w:pPr>
      <w:r w:rsidRPr="00914E79">
        <w:rPr>
          <w:rFonts w:ascii="Times New Roman" w:hAnsi="Times New Roman" w:cs="Times New Roman"/>
          <w:b/>
          <w:sz w:val="28"/>
          <w:szCs w:val="28"/>
        </w:rPr>
        <w:t>Место занятия:</w:t>
      </w:r>
      <w:r w:rsidRPr="00914E79">
        <w:rPr>
          <w:rFonts w:ascii="Times New Roman" w:hAnsi="Times New Roman" w:cs="Times New Roman"/>
          <w:sz w:val="28"/>
          <w:szCs w:val="28"/>
        </w:rPr>
        <w:t xml:space="preserve"> учебный класс.</w:t>
      </w:r>
    </w:p>
    <w:p w:rsidR="00914E79" w:rsidRPr="00914E79" w:rsidRDefault="00914E79" w:rsidP="00914E79">
      <w:pPr>
        <w:jc w:val="both"/>
        <w:rPr>
          <w:rFonts w:ascii="Times New Roman" w:hAnsi="Times New Roman" w:cs="Times New Roman"/>
          <w:sz w:val="28"/>
          <w:szCs w:val="28"/>
        </w:rPr>
      </w:pPr>
      <w:r w:rsidRPr="00914E79">
        <w:rPr>
          <w:rFonts w:ascii="Times New Roman" w:eastAsia="Times New Roman" w:hAnsi="Times New Roman" w:cs="Times New Roman"/>
          <w:b/>
          <w:color w:val="252924"/>
          <w:sz w:val="28"/>
          <w:szCs w:val="28"/>
          <w:lang w:eastAsia="ru-RU"/>
        </w:rPr>
        <w:t>Актуальность</w:t>
      </w:r>
      <w:r>
        <w:rPr>
          <w:rFonts w:ascii="Times New Roman" w:eastAsia="Times New Roman" w:hAnsi="Times New Roman" w:cs="Times New Roman"/>
          <w:b/>
          <w:color w:val="252924"/>
          <w:sz w:val="28"/>
          <w:szCs w:val="28"/>
          <w:lang w:eastAsia="ru-RU"/>
        </w:rPr>
        <w:t xml:space="preserve">: </w:t>
      </w:r>
      <w:r>
        <w:rPr>
          <w:rFonts w:ascii="Times New Roman" w:eastAsia="Times New Roman" w:hAnsi="Times New Roman" w:cs="Times New Roman"/>
          <w:color w:val="000000"/>
          <w:sz w:val="28"/>
          <w:szCs w:val="28"/>
          <w:lang w:eastAsia="ru-RU"/>
        </w:rPr>
        <w:t xml:space="preserve">в современном мире </w:t>
      </w:r>
      <w:r w:rsidR="00BE0685">
        <w:rPr>
          <w:rFonts w:ascii="Times New Roman" w:eastAsia="Times New Roman" w:hAnsi="Times New Roman" w:cs="Times New Roman"/>
          <w:color w:val="000000"/>
          <w:sz w:val="28"/>
          <w:szCs w:val="28"/>
          <w:lang w:eastAsia="ru-RU"/>
        </w:rPr>
        <w:t xml:space="preserve">подросток </w:t>
      </w:r>
      <w:r>
        <w:rPr>
          <w:rFonts w:ascii="Times New Roman" w:eastAsia="Times New Roman" w:hAnsi="Times New Roman" w:cs="Times New Roman"/>
          <w:color w:val="000000"/>
          <w:sz w:val="28"/>
          <w:szCs w:val="28"/>
          <w:lang w:eastAsia="ru-RU"/>
        </w:rPr>
        <w:t xml:space="preserve">находится под влиянием различных внешних факторов (телевидение, интернет), которые могут нести в себе как позитивную, так и негативную составляющую. Эти факторы оказывают огромное влияние на еще только формирующуюся </w:t>
      </w:r>
      <w:r w:rsidRPr="009809B4">
        <w:rPr>
          <w:rStyle w:val="c4"/>
          <w:rFonts w:ascii="Times New Roman" w:hAnsi="Times New Roman" w:cs="Times New Roman"/>
          <w:sz w:val="28"/>
          <w:szCs w:val="28"/>
        </w:rPr>
        <w:t>сферу нравственности</w:t>
      </w:r>
      <w:r w:rsidR="00BE0685">
        <w:rPr>
          <w:rStyle w:val="c4"/>
          <w:rFonts w:ascii="Times New Roman" w:hAnsi="Times New Roman" w:cs="Times New Roman"/>
          <w:sz w:val="28"/>
          <w:szCs w:val="28"/>
        </w:rPr>
        <w:t xml:space="preserve"> подростка</w:t>
      </w:r>
      <w:r w:rsidRPr="009809B4">
        <w:rPr>
          <w:rStyle w:val="c4"/>
          <w:rFonts w:ascii="Times New Roman" w:hAnsi="Times New Roman" w:cs="Times New Roman"/>
          <w:sz w:val="28"/>
          <w:szCs w:val="28"/>
        </w:rPr>
        <w:t xml:space="preserve">. Поэтому </w:t>
      </w:r>
      <w:r>
        <w:rPr>
          <w:rStyle w:val="c4"/>
          <w:rFonts w:ascii="Times New Roman" w:hAnsi="Times New Roman" w:cs="Times New Roman"/>
          <w:sz w:val="28"/>
          <w:szCs w:val="28"/>
        </w:rPr>
        <w:t xml:space="preserve">расширение понятия </w:t>
      </w:r>
      <w:r w:rsidRPr="009809B4">
        <w:rPr>
          <w:rStyle w:val="c4"/>
          <w:rFonts w:ascii="Times New Roman" w:hAnsi="Times New Roman" w:cs="Times New Roman"/>
          <w:sz w:val="28"/>
          <w:szCs w:val="28"/>
        </w:rPr>
        <w:t xml:space="preserve">дружба </w:t>
      </w:r>
      <w:proofErr w:type="spellStart"/>
      <w:r w:rsidRPr="009809B4">
        <w:rPr>
          <w:rStyle w:val="c4"/>
          <w:rFonts w:ascii="Times New Roman" w:hAnsi="Times New Roman" w:cs="Times New Roman"/>
          <w:sz w:val="28"/>
          <w:szCs w:val="28"/>
        </w:rPr>
        <w:t>взаимо</w:t>
      </w:r>
      <w:r w:rsidR="003B25B7">
        <w:rPr>
          <w:rStyle w:val="c4"/>
          <w:rFonts w:ascii="Times New Roman" w:hAnsi="Times New Roman" w:cs="Times New Roman"/>
          <w:sz w:val="28"/>
          <w:szCs w:val="28"/>
        </w:rPr>
        <w:t>о</w:t>
      </w:r>
      <w:r w:rsidRPr="009809B4">
        <w:rPr>
          <w:rStyle w:val="c4"/>
          <w:rFonts w:ascii="Times New Roman" w:hAnsi="Times New Roman" w:cs="Times New Roman"/>
          <w:sz w:val="28"/>
          <w:szCs w:val="28"/>
        </w:rPr>
        <w:t>богощает</w:t>
      </w:r>
      <w:proofErr w:type="spellEnd"/>
      <w:r w:rsidRPr="009809B4">
        <w:rPr>
          <w:rStyle w:val="c4"/>
          <w:rFonts w:ascii="Times New Roman" w:hAnsi="Times New Roman" w:cs="Times New Roman"/>
          <w:sz w:val="28"/>
          <w:szCs w:val="28"/>
        </w:rPr>
        <w:t xml:space="preserve"> детей, расширяет их интересы, прививает желание помочь друг другу, вместе пережить </w:t>
      </w:r>
      <w:r w:rsidRPr="009809B4">
        <w:rPr>
          <w:rFonts w:ascii="Times New Roman" w:hAnsi="Times New Roman" w:cs="Times New Roman"/>
          <w:sz w:val="28"/>
          <w:szCs w:val="28"/>
        </w:rPr>
        <w:t>радость и огорчения.</w:t>
      </w:r>
    </w:p>
    <w:p w:rsidR="00914E79" w:rsidRDefault="00914E79" w:rsidP="00914E79">
      <w:pPr>
        <w:spacing w:line="240" w:lineRule="auto"/>
        <w:rPr>
          <w:rFonts w:ascii="Times New Roman" w:eastAsia="Times New Roman" w:hAnsi="Times New Roman" w:cs="Times New Roman"/>
          <w:color w:val="252924"/>
          <w:sz w:val="28"/>
          <w:szCs w:val="28"/>
          <w:lang w:eastAsia="ru-RU"/>
        </w:rPr>
      </w:pPr>
      <w:r w:rsidRPr="00914E79">
        <w:rPr>
          <w:rFonts w:ascii="Times New Roman" w:eastAsia="Times New Roman" w:hAnsi="Times New Roman" w:cs="Times New Roman"/>
          <w:b/>
          <w:color w:val="252924"/>
          <w:sz w:val="28"/>
          <w:szCs w:val="28"/>
          <w:lang w:eastAsia="ru-RU"/>
        </w:rPr>
        <w:t>Технология (методика), применяемая при разработке мероприятия</w:t>
      </w:r>
      <w:r>
        <w:rPr>
          <w:rFonts w:ascii="Times New Roman" w:eastAsia="Times New Roman" w:hAnsi="Times New Roman" w:cs="Times New Roman"/>
          <w:b/>
          <w:color w:val="252924"/>
          <w:sz w:val="28"/>
          <w:szCs w:val="28"/>
          <w:lang w:eastAsia="ru-RU"/>
        </w:rPr>
        <w:t xml:space="preserve">: </w:t>
      </w:r>
      <w:r>
        <w:rPr>
          <w:rFonts w:ascii="Times New Roman" w:eastAsia="Times New Roman" w:hAnsi="Times New Roman" w:cs="Times New Roman"/>
          <w:color w:val="252924"/>
          <w:sz w:val="28"/>
          <w:szCs w:val="28"/>
          <w:lang w:eastAsia="ru-RU"/>
        </w:rPr>
        <w:t>этический диалог.</w:t>
      </w:r>
    </w:p>
    <w:p w:rsidR="00914E79" w:rsidRDefault="00914E79" w:rsidP="00914E79">
      <w:pPr>
        <w:spacing w:line="240" w:lineRule="auto"/>
        <w:rPr>
          <w:rFonts w:ascii="Times New Roman" w:eastAsia="Times New Roman" w:hAnsi="Times New Roman" w:cs="Times New Roman"/>
          <w:color w:val="252924"/>
          <w:sz w:val="28"/>
          <w:szCs w:val="28"/>
          <w:lang w:eastAsia="ru-RU"/>
        </w:rPr>
      </w:pPr>
    </w:p>
    <w:p w:rsidR="00914E79" w:rsidRDefault="00914E79" w:rsidP="00914E79">
      <w:pPr>
        <w:spacing w:line="240" w:lineRule="auto"/>
        <w:rPr>
          <w:rFonts w:ascii="Times New Roman" w:eastAsia="Times New Roman" w:hAnsi="Times New Roman" w:cs="Times New Roman"/>
          <w:color w:val="252924"/>
          <w:sz w:val="28"/>
          <w:szCs w:val="28"/>
          <w:lang w:eastAsia="ru-RU"/>
        </w:rPr>
      </w:pPr>
    </w:p>
    <w:p w:rsidR="00914E79" w:rsidRDefault="00914E79" w:rsidP="00914E79">
      <w:pPr>
        <w:spacing w:line="240" w:lineRule="auto"/>
        <w:rPr>
          <w:rFonts w:ascii="Times New Roman" w:eastAsia="Times New Roman" w:hAnsi="Times New Roman" w:cs="Times New Roman"/>
          <w:color w:val="252924"/>
          <w:sz w:val="28"/>
          <w:szCs w:val="28"/>
          <w:lang w:eastAsia="ru-RU"/>
        </w:rPr>
      </w:pPr>
    </w:p>
    <w:p w:rsidR="00914E79" w:rsidRDefault="00914E79" w:rsidP="00914E79">
      <w:pPr>
        <w:spacing w:line="240" w:lineRule="auto"/>
        <w:rPr>
          <w:rFonts w:ascii="Times New Roman" w:eastAsia="Times New Roman" w:hAnsi="Times New Roman" w:cs="Times New Roman"/>
          <w:color w:val="252924"/>
          <w:sz w:val="28"/>
          <w:szCs w:val="28"/>
          <w:lang w:eastAsia="ru-RU"/>
        </w:rPr>
      </w:pPr>
    </w:p>
    <w:p w:rsidR="00914E79" w:rsidRDefault="00914E79" w:rsidP="00914E79">
      <w:pPr>
        <w:spacing w:line="240" w:lineRule="auto"/>
        <w:rPr>
          <w:rFonts w:ascii="Times New Roman" w:eastAsia="Times New Roman" w:hAnsi="Times New Roman" w:cs="Times New Roman"/>
          <w:color w:val="252924"/>
          <w:sz w:val="28"/>
          <w:szCs w:val="28"/>
          <w:lang w:eastAsia="ru-RU"/>
        </w:rPr>
      </w:pPr>
    </w:p>
    <w:p w:rsidR="00914E79" w:rsidRDefault="00914E79" w:rsidP="00914E79">
      <w:pPr>
        <w:spacing w:line="240" w:lineRule="auto"/>
        <w:rPr>
          <w:rFonts w:ascii="Times New Roman" w:eastAsia="Times New Roman" w:hAnsi="Times New Roman" w:cs="Times New Roman"/>
          <w:color w:val="252924"/>
          <w:sz w:val="28"/>
          <w:szCs w:val="28"/>
          <w:lang w:eastAsia="ru-RU"/>
        </w:rPr>
      </w:pPr>
    </w:p>
    <w:p w:rsidR="00914E79" w:rsidRDefault="00914E79" w:rsidP="00914E79">
      <w:pPr>
        <w:spacing w:line="240" w:lineRule="auto"/>
        <w:rPr>
          <w:rFonts w:ascii="Times New Roman" w:eastAsia="Times New Roman" w:hAnsi="Times New Roman" w:cs="Times New Roman"/>
          <w:color w:val="252924"/>
          <w:sz w:val="28"/>
          <w:szCs w:val="28"/>
          <w:lang w:eastAsia="ru-RU"/>
        </w:rPr>
      </w:pPr>
    </w:p>
    <w:p w:rsidR="00914E79" w:rsidRDefault="00914E79" w:rsidP="00914E79">
      <w:pPr>
        <w:spacing w:line="240" w:lineRule="auto"/>
        <w:rPr>
          <w:rFonts w:ascii="Times New Roman" w:eastAsia="Times New Roman" w:hAnsi="Times New Roman" w:cs="Times New Roman"/>
          <w:color w:val="252924"/>
          <w:sz w:val="28"/>
          <w:szCs w:val="28"/>
          <w:lang w:eastAsia="ru-RU"/>
        </w:rPr>
      </w:pPr>
    </w:p>
    <w:p w:rsidR="00914E79" w:rsidRDefault="00914E79" w:rsidP="00914E79">
      <w:pPr>
        <w:spacing w:line="240" w:lineRule="auto"/>
        <w:rPr>
          <w:rFonts w:ascii="Times New Roman" w:eastAsia="Times New Roman" w:hAnsi="Times New Roman" w:cs="Times New Roman"/>
          <w:color w:val="252924"/>
          <w:sz w:val="28"/>
          <w:szCs w:val="28"/>
          <w:lang w:eastAsia="ru-RU"/>
        </w:rPr>
      </w:pPr>
    </w:p>
    <w:p w:rsidR="00914E79" w:rsidRDefault="00914E79" w:rsidP="00914E79">
      <w:pPr>
        <w:spacing w:line="240" w:lineRule="auto"/>
        <w:rPr>
          <w:rFonts w:ascii="Times New Roman" w:eastAsia="Times New Roman" w:hAnsi="Times New Roman" w:cs="Times New Roman"/>
          <w:color w:val="252924"/>
          <w:sz w:val="28"/>
          <w:szCs w:val="28"/>
          <w:lang w:eastAsia="ru-RU"/>
        </w:rPr>
      </w:pPr>
    </w:p>
    <w:p w:rsidR="00914E79" w:rsidRDefault="00914E79" w:rsidP="00914E79">
      <w:pPr>
        <w:spacing w:line="240" w:lineRule="auto"/>
        <w:rPr>
          <w:rFonts w:ascii="Times New Roman" w:eastAsia="Times New Roman" w:hAnsi="Times New Roman" w:cs="Times New Roman"/>
          <w:color w:val="252924"/>
          <w:sz w:val="28"/>
          <w:szCs w:val="28"/>
          <w:lang w:eastAsia="ru-RU"/>
        </w:rPr>
      </w:pPr>
    </w:p>
    <w:p w:rsidR="00914E79" w:rsidRDefault="00914E79" w:rsidP="00914E79">
      <w:pPr>
        <w:spacing w:line="240" w:lineRule="auto"/>
        <w:rPr>
          <w:rFonts w:ascii="Times New Roman" w:eastAsia="Times New Roman" w:hAnsi="Times New Roman" w:cs="Times New Roman"/>
          <w:color w:val="252924"/>
          <w:sz w:val="28"/>
          <w:szCs w:val="28"/>
          <w:lang w:eastAsia="ru-RU"/>
        </w:rPr>
      </w:pPr>
    </w:p>
    <w:p w:rsidR="00914E79" w:rsidRDefault="00914E79" w:rsidP="00914E79">
      <w:pPr>
        <w:pStyle w:val="a4"/>
        <w:numPr>
          <w:ilvl w:val="0"/>
          <w:numId w:val="1"/>
        </w:numPr>
        <w:spacing w:line="240" w:lineRule="auto"/>
        <w:jc w:val="center"/>
        <w:rPr>
          <w:rFonts w:ascii="Times New Roman" w:eastAsia="Times New Roman" w:hAnsi="Times New Roman" w:cs="Times New Roman"/>
          <w:b/>
          <w:bCs/>
          <w:sz w:val="28"/>
          <w:szCs w:val="28"/>
          <w:lang w:eastAsia="ru-RU"/>
        </w:rPr>
      </w:pPr>
      <w:r w:rsidRPr="00914E79">
        <w:rPr>
          <w:rFonts w:ascii="Times New Roman" w:eastAsia="Times New Roman" w:hAnsi="Times New Roman" w:cs="Times New Roman"/>
          <w:b/>
          <w:bCs/>
          <w:sz w:val="28"/>
          <w:szCs w:val="28"/>
          <w:lang w:eastAsia="ru-RU"/>
        </w:rPr>
        <w:lastRenderedPageBreak/>
        <w:t>Содержательная часть.</w:t>
      </w:r>
    </w:p>
    <w:p w:rsidR="00914E79" w:rsidRDefault="00914E79" w:rsidP="00914E79">
      <w:pPr>
        <w:pStyle w:val="a4"/>
        <w:spacing w:line="240" w:lineRule="auto"/>
        <w:ind w:left="1080"/>
        <w:rPr>
          <w:rFonts w:ascii="Times New Roman" w:eastAsia="Times New Roman" w:hAnsi="Times New Roman" w:cs="Times New Roman"/>
          <w:b/>
          <w:bCs/>
          <w:sz w:val="28"/>
          <w:szCs w:val="28"/>
          <w:lang w:eastAsia="ru-RU"/>
        </w:rPr>
      </w:pPr>
    </w:p>
    <w:p w:rsidR="00914E79" w:rsidRPr="00914E79" w:rsidRDefault="00914E79" w:rsidP="00914E79">
      <w:pPr>
        <w:pStyle w:val="a4"/>
        <w:spacing w:line="240" w:lineRule="auto"/>
        <w:ind w:left="1080"/>
        <w:jc w:val="center"/>
        <w:rPr>
          <w:rFonts w:ascii="Times New Roman" w:eastAsia="Times New Roman" w:hAnsi="Times New Roman" w:cs="Times New Roman"/>
          <w:bCs/>
          <w:sz w:val="28"/>
          <w:szCs w:val="28"/>
          <w:lang w:eastAsia="ru-RU"/>
        </w:rPr>
      </w:pPr>
      <w:r w:rsidRPr="00914E79">
        <w:rPr>
          <w:rFonts w:ascii="Times New Roman" w:eastAsia="Times New Roman" w:hAnsi="Times New Roman" w:cs="Times New Roman"/>
          <w:bCs/>
          <w:sz w:val="28"/>
          <w:szCs w:val="28"/>
          <w:lang w:eastAsia="ru-RU"/>
        </w:rPr>
        <w:t>Конспект мероприятия</w:t>
      </w:r>
    </w:p>
    <w:tbl>
      <w:tblPr>
        <w:tblStyle w:val="a5"/>
        <w:tblW w:w="0" w:type="auto"/>
        <w:tblLook w:val="04A0" w:firstRow="1" w:lastRow="0" w:firstColumn="1" w:lastColumn="0" w:noHBand="0" w:noVBand="1"/>
      </w:tblPr>
      <w:tblGrid>
        <w:gridCol w:w="2989"/>
        <w:gridCol w:w="6582"/>
      </w:tblGrid>
      <w:tr w:rsidR="00914E79" w:rsidRPr="00B729BE" w:rsidTr="00B729BE">
        <w:tc>
          <w:tcPr>
            <w:tcW w:w="2989" w:type="dxa"/>
          </w:tcPr>
          <w:p w:rsidR="00914E79" w:rsidRPr="00914E79" w:rsidRDefault="00914E79" w:rsidP="00914E79">
            <w:pPr>
              <w:jc w:val="center"/>
              <w:rPr>
                <w:rFonts w:ascii="Times New Roman" w:eastAsia="Calibri" w:hAnsi="Times New Roman" w:cs="Times New Roman"/>
                <w:b/>
                <w:sz w:val="24"/>
                <w:szCs w:val="24"/>
              </w:rPr>
            </w:pPr>
            <w:r w:rsidRPr="00914E79">
              <w:rPr>
                <w:rFonts w:ascii="Times New Roman" w:eastAsia="Calibri" w:hAnsi="Times New Roman" w:cs="Times New Roman"/>
                <w:b/>
                <w:sz w:val="24"/>
                <w:szCs w:val="24"/>
              </w:rPr>
              <w:t>Структурные компоненты</w:t>
            </w:r>
          </w:p>
          <w:p w:rsidR="00914E79" w:rsidRPr="00B729BE" w:rsidRDefault="00914E79" w:rsidP="00914E79">
            <w:pPr>
              <w:jc w:val="center"/>
              <w:rPr>
                <w:rFonts w:ascii="Times New Roman" w:eastAsia="Times New Roman" w:hAnsi="Times New Roman" w:cs="Times New Roman"/>
                <w:color w:val="252924"/>
                <w:sz w:val="24"/>
                <w:szCs w:val="24"/>
                <w:lang w:eastAsia="ru-RU"/>
              </w:rPr>
            </w:pPr>
            <w:r w:rsidRPr="00B729BE">
              <w:rPr>
                <w:rFonts w:ascii="Times New Roman" w:eastAsia="Calibri" w:hAnsi="Times New Roman" w:cs="Times New Roman"/>
                <w:b/>
                <w:sz w:val="24"/>
                <w:szCs w:val="24"/>
              </w:rPr>
              <w:t>этического диалога</w:t>
            </w:r>
          </w:p>
        </w:tc>
        <w:tc>
          <w:tcPr>
            <w:tcW w:w="6582" w:type="dxa"/>
          </w:tcPr>
          <w:p w:rsidR="00914E79" w:rsidRPr="00914E79" w:rsidRDefault="00914E79" w:rsidP="00914E79">
            <w:pPr>
              <w:jc w:val="center"/>
              <w:rPr>
                <w:rFonts w:ascii="Times New Roman" w:eastAsia="Calibri" w:hAnsi="Times New Roman" w:cs="Times New Roman"/>
                <w:b/>
                <w:sz w:val="24"/>
                <w:szCs w:val="24"/>
              </w:rPr>
            </w:pPr>
            <w:r w:rsidRPr="00914E79">
              <w:rPr>
                <w:rFonts w:ascii="Times New Roman" w:eastAsia="Calibri" w:hAnsi="Times New Roman" w:cs="Times New Roman"/>
                <w:b/>
                <w:sz w:val="24"/>
                <w:szCs w:val="24"/>
              </w:rPr>
              <w:t xml:space="preserve">Смысловые характеристики </w:t>
            </w:r>
            <w:proofErr w:type="gramStart"/>
            <w:r w:rsidRPr="00914E79">
              <w:rPr>
                <w:rFonts w:ascii="Times New Roman" w:eastAsia="Calibri" w:hAnsi="Times New Roman" w:cs="Times New Roman"/>
                <w:b/>
                <w:sz w:val="24"/>
                <w:szCs w:val="24"/>
              </w:rPr>
              <w:t>структурных</w:t>
            </w:r>
            <w:proofErr w:type="gramEnd"/>
          </w:p>
          <w:p w:rsidR="00914E79" w:rsidRPr="00B729BE" w:rsidRDefault="00914E79" w:rsidP="00914E79">
            <w:pPr>
              <w:jc w:val="center"/>
              <w:rPr>
                <w:rFonts w:ascii="Times New Roman" w:eastAsia="Times New Roman" w:hAnsi="Times New Roman" w:cs="Times New Roman"/>
                <w:color w:val="252924"/>
                <w:sz w:val="24"/>
                <w:szCs w:val="24"/>
                <w:lang w:eastAsia="ru-RU"/>
              </w:rPr>
            </w:pPr>
            <w:r w:rsidRPr="00B729BE">
              <w:rPr>
                <w:rFonts w:ascii="Times New Roman" w:eastAsia="Calibri" w:hAnsi="Times New Roman" w:cs="Times New Roman"/>
                <w:b/>
                <w:sz w:val="24"/>
                <w:szCs w:val="24"/>
              </w:rPr>
              <w:t>компонентов этического диалога</w:t>
            </w:r>
          </w:p>
        </w:tc>
      </w:tr>
      <w:tr w:rsidR="00B729BE" w:rsidRPr="00B729BE" w:rsidTr="00B729BE">
        <w:tc>
          <w:tcPr>
            <w:tcW w:w="2989" w:type="dxa"/>
          </w:tcPr>
          <w:p w:rsidR="00B729BE" w:rsidRPr="00B729BE" w:rsidRDefault="00B729BE" w:rsidP="00BE0685">
            <w:pPr>
              <w:rPr>
                <w:rFonts w:ascii="Times New Roman" w:eastAsia="Times New Roman" w:hAnsi="Times New Roman" w:cs="Times New Roman"/>
                <w:color w:val="252924"/>
                <w:sz w:val="24"/>
                <w:szCs w:val="24"/>
                <w:lang w:eastAsia="ru-RU"/>
              </w:rPr>
            </w:pPr>
            <w:r w:rsidRPr="00B729BE">
              <w:rPr>
                <w:rFonts w:ascii="Times New Roman" w:eastAsia="Calibri" w:hAnsi="Times New Roman" w:cs="Times New Roman"/>
                <w:b/>
                <w:i/>
                <w:sz w:val="24"/>
                <w:szCs w:val="24"/>
              </w:rPr>
              <w:t xml:space="preserve">1. Вывод </w:t>
            </w:r>
            <w:proofErr w:type="gramStart"/>
            <w:r w:rsidR="00BE0685">
              <w:rPr>
                <w:rFonts w:ascii="Times New Roman" w:eastAsia="Calibri" w:hAnsi="Times New Roman" w:cs="Times New Roman"/>
                <w:b/>
                <w:i/>
                <w:sz w:val="24"/>
                <w:szCs w:val="24"/>
              </w:rPr>
              <w:t>обучающихся</w:t>
            </w:r>
            <w:proofErr w:type="gramEnd"/>
            <w:r w:rsidR="00BE0685">
              <w:rPr>
                <w:rFonts w:ascii="Times New Roman" w:eastAsia="Calibri" w:hAnsi="Times New Roman" w:cs="Times New Roman"/>
                <w:b/>
                <w:i/>
                <w:sz w:val="24"/>
                <w:szCs w:val="24"/>
              </w:rPr>
              <w:t xml:space="preserve"> </w:t>
            </w:r>
            <w:r w:rsidRPr="00B729BE">
              <w:rPr>
                <w:rFonts w:ascii="Times New Roman" w:eastAsia="Calibri" w:hAnsi="Times New Roman" w:cs="Times New Roman"/>
                <w:b/>
                <w:i/>
                <w:sz w:val="24"/>
                <w:szCs w:val="24"/>
              </w:rPr>
              <w:t>на проблему</w:t>
            </w:r>
          </w:p>
        </w:tc>
        <w:tc>
          <w:tcPr>
            <w:tcW w:w="6582" w:type="dxa"/>
          </w:tcPr>
          <w:p w:rsidR="00B729BE" w:rsidRPr="00B729BE" w:rsidRDefault="00B729BE" w:rsidP="00B729BE">
            <w:pPr>
              <w:ind w:left="127"/>
              <w:jc w:val="both"/>
              <w:rPr>
                <w:rFonts w:ascii="Times New Roman" w:eastAsia="Times New Roman" w:hAnsi="Times New Roman" w:cs="Times New Roman"/>
                <w:sz w:val="24"/>
                <w:szCs w:val="24"/>
                <w:lang w:eastAsia="ru-RU"/>
              </w:rPr>
            </w:pPr>
            <w:r w:rsidRPr="00B729BE">
              <w:rPr>
                <w:rFonts w:ascii="Times New Roman" w:eastAsia="Times New Roman" w:hAnsi="Times New Roman" w:cs="Times New Roman"/>
                <w:color w:val="000000"/>
                <w:sz w:val="24"/>
                <w:szCs w:val="24"/>
                <w:lang w:eastAsia="ru-RU"/>
              </w:rPr>
              <w:t xml:space="preserve">- Здравствуйте, ребята! </w:t>
            </w:r>
          </w:p>
          <w:p w:rsidR="00B729BE" w:rsidRPr="00B729BE" w:rsidRDefault="00B729BE" w:rsidP="00B729BE">
            <w:pPr>
              <w:spacing w:line="229" w:lineRule="atLeast"/>
              <w:jc w:val="both"/>
              <w:rPr>
                <w:rFonts w:ascii="Times New Roman" w:eastAsia="Calibri" w:hAnsi="Times New Roman" w:cs="Times New Roman"/>
                <w:color w:val="000000"/>
                <w:sz w:val="24"/>
                <w:szCs w:val="24"/>
              </w:rPr>
            </w:pPr>
          </w:p>
          <w:p w:rsidR="00B729BE" w:rsidRPr="00B729BE" w:rsidRDefault="00B729BE" w:rsidP="00B729BE">
            <w:pPr>
              <w:spacing w:line="229" w:lineRule="atLeast"/>
              <w:jc w:val="both"/>
              <w:rPr>
                <w:rFonts w:ascii="Times New Roman" w:eastAsia="Calibri" w:hAnsi="Times New Roman" w:cs="Times New Roman"/>
                <w:color w:val="000000"/>
                <w:sz w:val="24"/>
                <w:szCs w:val="24"/>
              </w:rPr>
            </w:pPr>
            <w:r w:rsidRPr="00B729BE">
              <w:rPr>
                <w:rFonts w:ascii="Times New Roman" w:eastAsia="Calibri" w:hAnsi="Times New Roman" w:cs="Times New Roman"/>
                <w:color w:val="000000"/>
                <w:sz w:val="24"/>
                <w:szCs w:val="24"/>
              </w:rPr>
              <w:t>Ребята стоят в кругу, по парам и выполняют инструкцию поздороваться как: (</w:t>
            </w:r>
            <w:proofErr w:type="spellStart"/>
            <w:r w:rsidRPr="00B729BE">
              <w:rPr>
                <w:rFonts w:ascii="Times New Roman" w:eastAsia="Calibri" w:hAnsi="Times New Roman" w:cs="Times New Roman"/>
                <w:color w:val="000000"/>
                <w:sz w:val="24"/>
                <w:szCs w:val="24"/>
              </w:rPr>
              <w:t>кл</w:t>
            </w:r>
            <w:proofErr w:type="spellEnd"/>
            <w:r w:rsidRPr="00B729BE">
              <w:rPr>
                <w:rFonts w:ascii="Times New Roman" w:eastAsia="Calibri" w:hAnsi="Times New Roman" w:cs="Times New Roman"/>
                <w:color w:val="000000"/>
                <w:sz w:val="24"/>
                <w:szCs w:val="24"/>
              </w:rPr>
              <w:t>. руководитель показывает)</w:t>
            </w:r>
          </w:p>
          <w:p w:rsidR="00B729BE" w:rsidRPr="00B729BE" w:rsidRDefault="00B729BE" w:rsidP="00B729BE">
            <w:pPr>
              <w:spacing w:line="229" w:lineRule="atLeast"/>
              <w:jc w:val="both"/>
              <w:rPr>
                <w:rFonts w:ascii="Times New Roman" w:eastAsia="Calibri" w:hAnsi="Times New Roman" w:cs="Times New Roman"/>
                <w:color w:val="000000"/>
                <w:sz w:val="24"/>
                <w:szCs w:val="24"/>
              </w:rPr>
            </w:pPr>
            <w:r w:rsidRPr="00B729BE">
              <w:rPr>
                <w:rFonts w:ascii="Times New Roman" w:eastAsia="Calibri" w:hAnsi="Times New Roman" w:cs="Times New Roman"/>
                <w:color w:val="000000"/>
                <w:sz w:val="24"/>
                <w:szCs w:val="24"/>
              </w:rPr>
              <w:t>- деловые люди (пожать руку соседям справа и слева);</w:t>
            </w:r>
          </w:p>
          <w:p w:rsidR="00B729BE" w:rsidRPr="00B729BE" w:rsidRDefault="00B729BE" w:rsidP="00B729BE">
            <w:pPr>
              <w:spacing w:line="229" w:lineRule="atLeast"/>
              <w:jc w:val="both"/>
              <w:rPr>
                <w:rFonts w:ascii="Times New Roman" w:eastAsia="Calibri" w:hAnsi="Times New Roman" w:cs="Times New Roman"/>
                <w:color w:val="000000"/>
                <w:sz w:val="24"/>
                <w:szCs w:val="24"/>
              </w:rPr>
            </w:pPr>
            <w:r w:rsidRPr="00B729BE">
              <w:rPr>
                <w:rFonts w:ascii="Times New Roman" w:eastAsia="Calibri" w:hAnsi="Times New Roman" w:cs="Times New Roman"/>
                <w:color w:val="000000"/>
                <w:sz w:val="24"/>
                <w:szCs w:val="24"/>
              </w:rPr>
              <w:t>-«дай пять» (хлопнуть ладошкой о руку соседа);</w:t>
            </w:r>
          </w:p>
          <w:p w:rsidR="00B729BE" w:rsidRPr="00B729BE" w:rsidRDefault="00B729BE" w:rsidP="00B729BE">
            <w:pPr>
              <w:spacing w:line="229" w:lineRule="atLeast"/>
              <w:jc w:val="both"/>
              <w:rPr>
                <w:rFonts w:ascii="Times New Roman" w:eastAsia="Calibri" w:hAnsi="Times New Roman" w:cs="Times New Roman"/>
                <w:color w:val="000000"/>
                <w:sz w:val="24"/>
                <w:szCs w:val="24"/>
              </w:rPr>
            </w:pPr>
            <w:r w:rsidRPr="00B729BE">
              <w:rPr>
                <w:rFonts w:ascii="Times New Roman" w:eastAsia="Calibri" w:hAnsi="Times New Roman" w:cs="Times New Roman"/>
                <w:color w:val="000000"/>
                <w:sz w:val="24"/>
                <w:szCs w:val="24"/>
              </w:rPr>
              <w:t>- в Конго в знак приветствия встретившиеся люди протягивают навстречу друг другу обе руки и при этом дуют на них;</w:t>
            </w:r>
          </w:p>
          <w:p w:rsidR="00B729BE" w:rsidRPr="00B729BE" w:rsidRDefault="00B729BE" w:rsidP="00B729BE">
            <w:pPr>
              <w:spacing w:line="229" w:lineRule="atLeast"/>
              <w:jc w:val="both"/>
              <w:rPr>
                <w:rFonts w:ascii="Times New Roman" w:eastAsia="Calibri" w:hAnsi="Times New Roman" w:cs="Times New Roman"/>
                <w:color w:val="000000"/>
                <w:sz w:val="24"/>
                <w:szCs w:val="24"/>
              </w:rPr>
            </w:pPr>
            <w:r w:rsidRPr="00B729BE">
              <w:rPr>
                <w:rFonts w:ascii="Times New Roman" w:eastAsia="Calibri" w:hAnsi="Times New Roman" w:cs="Times New Roman"/>
                <w:color w:val="000000"/>
                <w:sz w:val="24"/>
                <w:szCs w:val="24"/>
              </w:rPr>
              <w:t>- японцы рукопожатиям предпочитают поклоны, которые тем ниже и длительнее выполняются, чем важнее персона, которой они адресованы.</w:t>
            </w:r>
          </w:p>
          <w:p w:rsidR="00B729BE" w:rsidRPr="00B729BE" w:rsidRDefault="00B729BE" w:rsidP="00B729BE">
            <w:pPr>
              <w:spacing w:line="229" w:lineRule="atLeast"/>
              <w:jc w:val="both"/>
              <w:rPr>
                <w:rFonts w:ascii="Times New Roman" w:eastAsia="Calibri" w:hAnsi="Times New Roman" w:cs="Times New Roman"/>
                <w:color w:val="000000"/>
                <w:sz w:val="24"/>
                <w:szCs w:val="24"/>
              </w:rPr>
            </w:pPr>
            <w:r w:rsidRPr="00B729BE">
              <w:rPr>
                <w:rFonts w:ascii="Times New Roman" w:eastAsia="Calibri" w:hAnsi="Times New Roman" w:cs="Times New Roman"/>
                <w:color w:val="000000"/>
                <w:sz w:val="24"/>
                <w:szCs w:val="24"/>
              </w:rPr>
              <w:t>- а до чего красив ритуал приветствия в некоторых североафриканских государствах! Там подносят правую руку сначала ко лбу, потом к губам и после этого – к груди. В переводе с языка жестов это значит: я думаю о тебе, я говорю о тебе, я уважаю тебя.</w:t>
            </w:r>
          </w:p>
          <w:p w:rsidR="00B729BE" w:rsidRPr="00B729BE" w:rsidRDefault="00B729BE" w:rsidP="00B729BE">
            <w:pPr>
              <w:spacing w:line="229" w:lineRule="atLeast"/>
              <w:jc w:val="both"/>
              <w:rPr>
                <w:rFonts w:ascii="Times New Roman" w:eastAsia="Calibri" w:hAnsi="Times New Roman" w:cs="Times New Roman"/>
                <w:color w:val="000000"/>
                <w:sz w:val="24"/>
                <w:szCs w:val="24"/>
              </w:rPr>
            </w:pPr>
            <w:r w:rsidRPr="00B729BE">
              <w:rPr>
                <w:rFonts w:ascii="Times New Roman" w:eastAsia="Calibri" w:hAnsi="Times New Roman" w:cs="Times New Roman"/>
                <w:color w:val="000000"/>
                <w:sz w:val="24"/>
                <w:szCs w:val="24"/>
              </w:rPr>
              <w:t xml:space="preserve">   Спасибо, а теперь присаживаемся на свои места. </w:t>
            </w:r>
          </w:p>
          <w:p w:rsidR="00B729BE" w:rsidRPr="00B729BE" w:rsidRDefault="00B729BE" w:rsidP="00B729BE">
            <w:pPr>
              <w:spacing w:line="229" w:lineRule="atLeast"/>
              <w:jc w:val="both"/>
              <w:rPr>
                <w:rFonts w:ascii="Times New Roman" w:eastAsia="Calibri" w:hAnsi="Times New Roman" w:cs="Times New Roman"/>
                <w:color w:val="000000"/>
                <w:sz w:val="24"/>
                <w:szCs w:val="24"/>
              </w:rPr>
            </w:pPr>
            <w:r w:rsidRPr="00B729BE">
              <w:rPr>
                <w:rFonts w:ascii="Times New Roman" w:eastAsia="Calibri" w:hAnsi="Times New Roman" w:cs="Times New Roman"/>
                <w:color w:val="000000"/>
                <w:sz w:val="24"/>
                <w:szCs w:val="24"/>
              </w:rPr>
              <w:t>Я вам хочу загадать одну загадку:</w:t>
            </w:r>
          </w:p>
          <w:p w:rsidR="00B729BE" w:rsidRPr="00B729BE" w:rsidRDefault="00B729BE" w:rsidP="00B729BE">
            <w:pPr>
              <w:spacing w:line="229" w:lineRule="atLeast"/>
              <w:jc w:val="both"/>
              <w:rPr>
                <w:rFonts w:ascii="Times New Roman" w:eastAsia="Calibri" w:hAnsi="Times New Roman" w:cs="Times New Roman"/>
                <w:color w:val="000000"/>
                <w:sz w:val="24"/>
                <w:szCs w:val="24"/>
              </w:rPr>
            </w:pPr>
            <w:r w:rsidRPr="00B729BE">
              <w:rPr>
                <w:rFonts w:ascii="Times New Roman" w:eastAsia="Calibri" w:hAnsi="Times New Roman" w:cs="Times New Roman"/>
                <w:color w:val="000000"/>
                <w:sz w:val="24"/>
                <w:szCs w:val="24"/>
              </w:rPr>
              <w:t>Друг без друга мы скучаем,</w:t>
            </w:r>
          </w:p>
          <w:p w:rsidR="00B729BE" w:rsidRPr="00B729BE" w:rsidRDefault="00B729BE" w:rsidP="00B729BE">
            <w:pPr>
              <w:spacing w:line="229" w:lineRule="atLeast"/>
              <w:jc w:val="both"/>
              <w:rPr>
                <w:rFonts w:ascii="Times New Roman" w:eastAsia="Calibri" w:hAnsi="Times New Roman" w:cs="Times New Roman"/>
                <w:color w:val="000000"/>
                <w:sz w:val="24"/>
                <w:szCs w:val="24"/>
              </w:rPr>
            </w:pPr>
            <w:r w:rsidRPr="00B729BE">
              <w:rPr>
                <w:rFonts w:ascii="Times New Roman" w:eastAsia="Calibri" w:hAnsi="Times New Roman" w:cs="Times New Roman"/>
                <w:color w:val="000000"/>
                <w:sz w:val="24"/>
                <w:szCs w:val="24"/>
              </w:rPr>
              <w:t>Вместе с радостью играем.</w:t>
            </w:r>
          </w:p>
          <w:p w:rsidR="00B729BE" w:rsidRPr="00B729BE" w:rsidRDefault="00B729BE" w:rsidP="00B729BE">
            <w:pPr>
              <w:spacing w:line="229" w:lineRule="atLeast"/>
              <w:jc w:val="both"/>
              <w:rPr>
                <w:rFonts w:ascii="Times New Roman" w:eastAsia="Calibri" w:hAnsi="Times New Roman" w:cs="Times New Roman"/>
                <w:color w:val="000000"/>
                <w:sz w:val="24"/>
                <w:szCs w:val="24"/>
              </w:rPr>
            </w:pPr>
            <w:r w:rsidRPr="00B729BE">
              <w:rPr>
                <w:rFonts w:ascii="Times New Roman" w:eastAsia="Calibri" w:hAnsi="Times New Roman" w:cs="Times New Roman"/>
                <w:color w:val="000000"/>
                <w:sz w:val="24"/>
                <w:szCs w:val="24"/>
              </w:rPr>
              <w:t>И нам ссориться не нужно.</w:t>
            </w:r>
          </w:p>
          <w:p w:rsidR="00B729BE" w:rsidRPr="00B729BE" w:rsidRDefault="00B729BE" w:rsidP="00B729BE">
            <w:pPr>
              <w:spacing w:line="229" w:lineRule="atLeast"/>
              <w:jc w:val="both"/>
              <w:rPr>
                <w:rFonts w:ascii="Times New Roman" w:eastAsia="Calibri" w:hAnsi="Times New Roman" w:cs="Times New Roman"/>
                <w:color w:val="000000"/>
                <w:sz w:val="24"/>
                <w:szCs w:val="24"/>
              </w:rPr>
            </w:pPr>
            <w:r w:rsidRPr="00B729BE">
              <w:rPr>
                <w:rFonts w:ascii="Times New Roman" w:eastAsia="Calibri" w:hAnsi="Times New Roman" w:cs="Times New Roman"/>
                <w:color w:val="000000"/>
                <w:sz w:val="24"/>
                <w:szCs w:val="24"/>
              </w:rPr>
              <w:t>Ведь всего сильнее ...</w:t>
            </w:r>
          </w:p>
          <w:p w:rsidR="00B729BE" w:rsidRPr="00B729BE" w:rsidRDefault="00B729BE" w:rsidP="00B729BE">
            <w:pPr>
              <w:spacing w:line="229" w:lineRule="atLeast"/>
              <w:jc w:val="both"/>
              <w:rPr>
                <w:rFonts w:ascii="Times New Roman" w:eastAsia="Calibri" w:hAnsi="Times New Roman" w:cs="Times New Roman"/>
                <w:color w:val="000000"/>
                <w:sz w:val="24"/>
                <w:szCs w:val="24"/>
              </w:rPr>
            </w:pPr>
          </w:p>
          <w:p w:rsidR="00B729BE" w:rsidRPr="00B729BE" w:rsidRDefault="00B729BE" w:rsidP="00B729BE">
            <w:pPr>
              <w:spacing w:line="229" w:lineRule="atLeast"/>
              <w:jc w:val="both"/>
              <w:rPr>
                <w:rFonts w:ascii="Times New Roman" w:eastAsia="Calibri" w:hAnsi="Times New Roman" w:cs="Times New Roman"/>
                <w:color w:val="000000"/>
                <w:sz w:val="24"/>
                <w:szCs w:val="24"/>
              </w:rPr>
            </w:pPr>
            <w:r w:rsidRPr="00B729BE">
              <w:rPr>
                <w:rFonts w:ascii="Times New Roman" w:eastAsia="Calibri" w:hAnsi="Times New Roman" w:cs="Times New Roman"/>
                <w:color w:val="000000"/>
                <w:sz w:val="24"/>
                <w:szCs w:val="24"/>
              </w:rPr>
              <w:t>Правильно… дружба</w:t>
            </w:r>
          </w:p>
          <w:p w:rsidR="00B729BE" w:rsidRPr="00B729BE" w:rsidRDefault="00B729BE" w:rsidP="00B729BE">
            <w:pPr>
              <w:spacing w:line="229" w:lineRule="atLeast"/>
              <w:jc w:val="both"/>
              <w:rPr>
                <w:rFonts w:ascii="Times New Roman" w:hAnsi="Times New Roman" w:cs="Times New Roman"/>
                <w:sz w:val="24"/>
                <w:szCs w:val="24"/>
                <w:shd w:val="clear" w:color="auto" w:fill="FFFFFF"/>
              </w:rPr>
            </w:pPr>
            <w:r w:rsidRPr="00B729BE">
              <w:rPr>
                <w:rFonts w:ascii="Times New Roman" w:hAnsi="Times New Roman" w:cs="Times New Roman"/>
                <w:sz w:val="24"/>
                <w:szCs w:val="24"/>
                <w:shd w:val="clear" w:color="auto" w:fill="FFFFFF"/>
              </w:rPr>
              <w:t>Поэтому сейчас я хочу показать вам небольшой видеоролик. (</w:t>
            </w:r>
            <w:r w:rsidRPr="00B729BE">
              <w:rPr>
                <w:rFonts w:ascii="Times New Roman" w:hAnsi="Times New Roman" w:cs="Times New Roman"/>
                <w:b/>
                <w:sz w:val="24"/>
                <w:szCs w:val="24"/>
                <w:shd w:val="clear" w:color="auto" w:fill="FFFFFF"/>
              </w:rPr>
              <w:t>Приложение</w:t>
            </w:r>
            <w:r w:rsidRPr="00B729BE">
              <w:rPr>
                <w:rFonts w:ascii="Times New Roman" w:hAnsi="Times New Roman" w:cs="Times New Roman"/>
                <w:sz w:val="24"/>
                <w:szCs w:val="24"/>
                <w:shd w:val="clear" w:color="auto" w:fill="FFFFFF"/>
              </w:rPr>
              <w:t xml:space="preserve"> </w:t>
            </w:r>
            <w:r w:rsidRPr="00B729BE">
              <w:rPr>
                <w:rFonts w:ascii="Times New Roman" w:hAnsi="Times New Roman" w:cs="Times New Roman"/>
                <w:b/>
                <w:sz w:val="24"/>
                <w:szCs w:val="24"/>
                <w:shd w:val="clear" w:color="auto" w:fill="FFFFFF"/>
              </w:rPr>
              <w:t>№ 1</w:t>
            </w:r>
            <w:r w:rsidRPr="00B729BE">
              <w:rPr>
                <w:rFonts w:ascii="Times New Roman" w:hAnsi="Times New Roman" w:cs="Times New Roman"/>
                <w:sz w:val="24"/>
                <w:szCs w:val="24"/>
                <w:shd w:val="clear" w:color="auto" w:fill="FFFFFF"/>
              </w:rPr>
              <w:t>)</w:t>
            </w:r>
          </w:p>
          <w:p w:rsidR="00B729BE" w:rsidRPr="00B729BE" w:rsidRDefault="00B729BE" w:rsidP="00914E79">
            <w:pPr>
              <w:rPr>
                <w:rFonts w:ascii="Times New Roman" w:eastAsia="Times New Roman" w:hAnsi="Times New Roman" w:cs="Times New Roman"/>
                <w:color w:val="252924"/>
                <w:sz w:val="24"/>
                <w:szCs w:val="24"/>
                <w:lang w:eastAsia="ru-RU"/>
              </w:rPr>
            </w:pPr>
          </w:p>
        </w:tc>
      </w:tr>
      <w:tr w:rsidR="00B729BE" w:rsidRPr="00B729BE" w:rsidTr="00B729BE">
        <w:tc>
          <w:tcPr>
            <w:tcW w:w="2989" w:type="dxa"/>
          </w:tcPr>
          <w:p w:rsidR="00B729BE" w:rsidRPr="00B729BE" w:rsidRDefault="00B729BE" w:rsidP="00914E79">
            <w:pPr>
              <w:rPr>
                <w:rFonts w:ascii="Times New Roman" w:eastAsia="Times New Roman" w:hAnsi="Times New Roman" w:cs="Times New Roman"/>
                <w:color w:val="252924"/>
                <w:sz w:val="24"/>
                <w:szCs w:val="24"/>
                <w:lang w:eastAsia="ru-RU"/>
              </w:rPr>
            </w:pPr>
            <w:r w:rsidRPr="00B729BE">
              <w:rPr>
                <w:rFonts w:ascii="Times New Roman" w:eastAsia="Calibri" w:hAnsi="Times New Roman" w:cs="Times New Roman"/>
                <w:b/>
                <w:i/>
                <w:sz w:val="24"/>
                <w:szCs w:val="24"/>
              </w:rPr>
              <w:t>2. Построение логической цепочки развития мысли.</w:t>
            </w:r>
            <w:r w:rsidRPr="00B729BE">
              <w:rPr>
                <w:rFonts w:ascii="Times New Roman" w:eastAsia="Calibri" w:hAnsi="Times New Roman" w:cs="Times New Roman"/>
                <w:sz w:val="24"/>
                <w:szCs w:val="24"/>
              </w:rPr>
              <w:t xml:space="preserve"> Основным побудителем служат вопросы «почему?», «как вы думаете?». Последовательные, углубляющие проблему вопросы выстраивают пошаговую структуру цепочки, организуемый процесс напряжённого «думания».</w:t>
            </w:r>
          </w:p>
        </w:tc>
        <w:tc>
          <w:tcPr>
            <w:tcW w:w="6582" w:type="dxa"/>
          </w:tcPr>
          <w:p w:rsidR="00B729BE" w:rsidRPr="00B729BE" w:rsidRDefault="00B729BE" w:rsidP="00B729BE">
            <w:pPr>
              <w:jc w:val="both"/>
              <w:rPr>
                <w:rFonts w:ascii="Times New Roman" w:eastAsia="Calibri" w:hAnsi="Times New Roman" w:cs="Times New Roman"/>
                <w:sz w:val="24"/>
                <w:szCs w:val="24"/>
              </w:rPr>
            </w:pPr>
            <w:r w:rsidRPr="00B729BE">
              <w:rPr>
                <w:rFonts w:ascii="Times New Roman" w:eastAsia="Calibri" w:hAnsi="Times New Roman" w:cs="Times New Roman"/>
                <w:sz w:val="24"/>
                <w:szCs w:val="24"/>
              </w:rPr>
              <w:t>- Ребята, согласны ли вы с определением дружбы, данным в этом ролике?</w:t>
            </w:r>
          </w:p>
          <w:p w:rsidR="00B729BE" w:rsidRPr="00B729BE" w:rsidRDefault="00B729BE" w:rsidP="00B729BE">
            <w:pPr>
              <w:jc w:val="both"/>
              <w:rPr>
                <w:rFonts w:ascii="Times New Roman" w:eastAsia="Calibri" w:hAnsi="Times New Roman" w:cs="Times New Roman"/>
                <w:sz w:val="24"/>
                <w:szCs w:val="24"/>
              </w:rPr>
            </w:pPr>
            <w:r w:rsidRPr="00B729BE">
              <w:rPr>
                <w:rFonts w:ascii="Times New Roman" w:eastAsia="Calibri" w:hAnsi="Times New Roman" w:cs="Times New Roman"/>
                <w:sz w:val="24"/>
                <w:szCs w:val="24"/>
              </w:rPr>
              <w:t>- Как вы думаете, какими еще словами мы можем описать слово «дружба»?</w:t>
            </w:r>
          </w:p>
          <w:p w:rsidR="00B729BE" w:rsidRPr="00B729BE" w:rsidRDefault="00B729BE" w:rsidP="00B729BE">
            <w:pPr>
              <w:jc w:val="both"/>
              <w:rPr>
                <w:rFonts w:ascii="Times New Roman" w:eastAsia="Calibri" w:hAnsi="Times New Roman" w:cs="Times New Roman"/>
                <w:sz w:val="24"/>
                <w:szCs w:val="24"/>
              </w:rPr>
            </w:pPr>
            <w:r w:rsidRPr="00B729BE">
              <w:rPr>
                <w:rFonts w:ascii="Times New Roman" w:eastAsia="Calibri" w:hAnsi="Times New Roman" w:cs="Times New Roman"/>
                <w:sz w:val="24"/>
                <w:szCs w:val="24"/>
              </w:rPr>
              <w:t>- С чего начинается дружба?</w:t>
            </w:r>
          </w:p>
          <w:p w:rsidR="00B729BE" w:rsidRPr="00B729BE" w:rsidRDefault="00B729BE" w:rsidP="00B729BE">
            <w:pPr>
              <w:jc w:val="both"/>
              <w:rPr>
                <w:rFonts w:ascii="Times New Roman" w:eastAsia="Calibri" w:hAnsi="Times New Roman" w:cs="Times New Roman"/>
                <w:sz w:val="24"/>
                <w:szCs w:val="24"/>
              </w:rPr>
            </w:pPr>
            <w:r w:rsidRPr="00B729BE">
              <w:rPr>
                <w:rFonts w:ascii="Times New Roman" w:eastAsia="Calibri" w:hAnsi="Times New Roman" w:cs="Times New Roman"/>
                <w:sz w:val="24"/>
                <w:szCs w:val="24"/>
              </w:rPr>
              <w:t>- Зачем она нужна людям?</w:t>
            </w:r>
          </w:p>
          <w:p w:rsidR="00B729BE" w:rsidRPr="00B729BE" w:rsidRDefault="00B729BE" w:rsidP="00B729BE">
            <w:pPr>
              <w:jc w:val="both"/>
              <w:rPr>
                <w:rFonts w:ascii="Times New Roman" w:eastAsia="Calibri" w:hAnsi="Times New Roman" w:cs="Times New Roman"/>
                <w:sz w:val="24"/>
                <w:szCs w:val="24"/>
              </w:rPr>
            </w:pPr>
            <w:r w:rsidRPr="00B729BE">
              <w:rPr>
                <w:rFonts w:ascii="Times New Roman" w:eastAsia="Calibri" w:hAnsi="Times New Roman" w:cs="Times New Roman"/>
                <w:sz w:val="24"/>
                <w:szCs w:val="24"/>
              </w:rPr>
              <w:t>- Что было бы, если бы дружбы вдруг не стало?</w:t>
            </w:r>
          </w:p>
          <w:p w:rsidR="00B729BE" w:rsidRPr="00B729BE" w:rsidRDefault="00B729BE" w:rsidP="00914E79">
            <w:pPr>
              <w:rPr>
                <w:rFonts w:ascii="Times New Roman" w:eastAsia="Times New Roman" w:hAnsi="Times New Roman" w:cs="Times New Roman"/>
                <w:color w:val="252924"/>
                <w:sz w:val="24"/>
                <w:szCs w:val="24"/>
                <w:lang w:eastAsia="ru-RU"/>
              </w:rPr>
            </w:pPr>
          </w:p>
        </w:tc>
      </w:tr>
      <w:tr w:rsidR="00B729BE" w:rsidRPr="00B729BE" w:rsidTr="00B729BE">
        <w:tc>
          <w:tcPr>
            <w:tcW w:w="2989" w:type="dxa"/>
          </w:tcPr>
          <w:p w:rsidR="00B729BE" w:rsidRPr="00B729BE" w:rsidRDefault="00B729BE" w:rsidP="00B729BE">
            <w:pPr>
              <w:rPr>
                <w:rFonts w:ascii="Times New Roman" w:eastAsia="Calibri" w:hAnsi="Times New Roman" w:cs="Times New Roman"/>
                <w:sz w:val="24"/>
                <w:szCs w:val="24"/>
              </w:rPr>
            </w:pPr>
            <w:r w:rsidRPr="00B729BE">
              <w:rPr>
                <w:rFonts w:ascii="Times New Roman" w:eastAsia="Calibri" w:hAnsi="Times New Roman" w:cs="Times New Roman"/>
                <w:b/>
                <w:i/>
                <w:sz w:val="24"/>
                <w:szCs w:val="24"/>
              </w:rPr>
              <w:t>3. Обращение к личности</w:t>
            </w:r>
            <w:r w:rsidR="00BE0685">
              <w:rPr>
                <w:rFonts w:ascii="Times New Roman" w:eastAsia="Calibri" w:hAnsi="Times New Roman" w:cs="Times New Roman"/>
                <w:b/>
                <w:i/>
                <w:sz w:val="24"/>
                <w:szCs w:val="24"/>
              </w:rPr>
              <w:t xml:space="preserve"> обучающегося</w:t>
            </w:r>
            <w:r w:rsidRPr="00B729BE">
              <w:rPr>
                <w:rFonts w:ascii="Times New Roman" w:eastAsia="Calibri" w:hAnsi="Times New Roman" w:cs="Times New Roman"/>
                <w:b/>
                <w:i/>
                <w:sz w:val="24"/>
                <w:szCs w:val="24"/>
              </w:rPr>
              <w:t xml:space="preserve">. </w:t>
            </w:r>
            <w:r w:rsidRPr="00B729BE">
              <w:rPr>
                <w:rFonts w:ascii="Times New Roman" w:eastAsia="Calibri" w:hAnsi="Times New Roman" w:cs="Times New Roman"/>
                <w:sz w:val="24"/>
                <w:szCs w:val="24"/>
              </w:rPr>
              <w:t xml:space="preserve">Поворот «на себя» создаёт условия </w:t>
            </w:r>
            <w:r w:rsidRPr="00B729BE">
              <w:rPr>
                <w:rFonts w:ascii="Times New Roman" w:eastAsia="Calibri" w:hAnsi="Times New Roman" w:cs="Times New Roman"/>
                <w:sz w:val="24"/>
                <w:szCs w:val="24"/>
              </w:rPr>
              <w:lastRenderedPageBreak/>
              <w:t>для углубления и осмысления школьниками своего личностного «я» в контексте данной проблемы, высвечивает перед ними пути нравственного решения непростых вопросов личной жизни, стимулирует самоанализ. Самооценку и в связи с этим самосовершенствование.</w:t>
            </w:r>
          </w:p>
          <w:p w:rsidR="00B729BE" w:rsidRPr="00B729BE" w:rsidRDefault="00B729BE" w:rsidP="00914E79">
            <w:pPr>
              <w:rPr>
                <w:rFonts w:ascii="Times New Roman" w:eastAsia="Times New Roman" w:hAnsi="Times New Roman" w:cs="Times New Roman"/>
                <w:color w:val="252924"/>
                <w:sz w:val="24"/>
                <w:szCs w:val="24"/>
                <w:lang w:eastAsia="ru-RU"/>
              </w:rPr>
            </w:pPr>
          </w:p>
        </w:tc>
        <w:tc>
          <w:tcPr>
            <w:tcW w:w="6582" w:type="dxa"/>
          </w:tcPr>
          <w:p w:rsidR="00B729BE" w:rsidRPr="00B729BE" w:rsidRDefault="00B729BE" w:rsidP="00B729BE">
            <w:pPr>
              <w:rPr>
                <w:rFonts w:ascii="Times New Roman" w:hAnsi="Times New Roman" w:cs="Times New Roman"/>
                <w:sz w:val="24"/>
                <w:szCs w:val="24"/>
              </w:rPr>
            </w:pPr>
            <w:r w:rsidRPr="00B729BE">
              <w:rPr>
                <w:rFonts w:ascii="Times New Roman" w:eastAsia="Times New Roman" w:hAnsi="Times New Roman" w:cs="Times New Roman"/>
                <w:sz w:val="24"/>
                <w:szCs w:val="24"/>
                <w:lang w:eastAsia="ru-RU"/>
              </w:rPr>
              <w:lastRenderedPageBreak/>
              <w:t xml:space="preserve">Молодцы. </w:t>
            </w:r>
            <w:r w:rsidRPr="00B729BE">
              <w:rPr>
                <w:rFonts w:ascii="Times New Roman" w:hAnsi="Times New Roman" w:cs="Times New Roman"/>
                <w:sz w:val="24"/>
                <w:szCs w:val="24"/>
              </w:rPr>
              <w:t xml:space="preserve">Какое прекрасное слово “дружба”. Произносишь его и сразу вспоминаешь друга, с которым тебе интересно играть в разные игры, посекретничать о своём. </w:t>
            </w:r>
            <w:r w:rsidRPr="00B729BE">
              <w:rPr>
                <w:rFonts w:ascii="Times New Roman" w:eastAsia="Times New Roman" w:hAnsi="Times New Roman" w:cs="Times New Roman"/>
                <w:sz w:val="24"/>
                <w:szCs w:val="24"/>
                <w:lang w:eastAsia="ru-RU"/>
              </w:rPr>
              <w:t xml:space="preserve">Как хорошо, </w:t>
            </w:r>
            <w:r w:rsidRPr="00B729BE">
              <w:rPr>
                <w:rFonts w:ascii="Times New Roman" w:eastAsia="Times New Roman" w:hAnsi="Times New Roman" w:cs="Times New Roman"/>
                <w:sz w:val="24"/>
                <w:szCs w:val="24"/>
                <w:lang w:eastAsia="ru-RU"/>
              </w:rPr>
              <w:lastRenderedPageBreak/>
              <w:t>когда есть друг!</w:t>
            </w:r>
          </w:p>
          <w:p w:rsidR="00B729BE" w:rsidRPr="00B729BE" w:rsidRDefault="00B729BE" w:rsidP="00B729BE">
            <w:pPr>
              <w:jc w:val="both"/>
              <w:rPr>
                <w:rFonts w:ascii="Times New Roman" w:eastAsia="Times New Roman" w:hAnsi="Times New Roman" w:cs="Times New Roman"/>
                <w:sz w:val="24"/>
                <w:szCs w:val="24"/>
                <w:lang w:eastAsia="ru-RU"/>
              </w:rPr>
            </w:pPr>
            <w:r w:rsidRPr="00B729BE">
              <w:rPr>
                <w:rFonts w:ascii="Times New Roman" w:eastAsia="Times New Roman" w:hAnsi="Times New Roman" w:cs="Times New Roman"/>
                <w:sz w:val="24"/>
                <w:szCs w:val="24"/>
                <w:lang w:eastAsia="ru-RU"/>
              </w:rPr>
              <w:t>Упражнение «Закончи предложение»</w:t>
            </w:r>
          </w:p>
          <w:p w:rsidR="00B729BE" w:rsidRPr="00B729BE" w:rsidRDefault="00B729BE" w:rsidP="00B729BE">
            <w:pPr>
              <w:jc w:val="both"/>
              <w:rPr>
                <w:rFonts w:ascii="Times New Roman" w:eastAsia="Times New Roman" w:hAnsi="Times New Roman" w:cs="Times New Roman"/>
                <w:sz w:val="24"/>
                <w:szCs w:val="24"/>
                <w:lang w:eastAsia="ru-RU"/>
              </w:rPr>
            </w:pPr>
            <w:r w:rsidRPr="00B729BE">
              <w:rPr>
                <w:rFonts w:ascii="Times New Roman" w:eastAsia="Times New Roman" w:hAnsi="Times New Roman" w:cs="Times New Roman"/>
                <w:sz w:val="24"/>
                <w:szCs w:val="24"/>
                <w:lang w:eastAsia="ru-RU"/>
              </w:rPr>
              <w:t xml:space="preserve">- Каким должен быть друг? </w:t>
            </w:r>
          </w:p>
          <w:p w:rsidR="00B729BE" w:rsidRPr="00B729BE" w:rsidRDefault="00B729BE" w:rsidP="00B729BE">
            <w:pPr>
              <w:jc w:val="both"/>
              <w:rPr>
                <w:rFonts w:ascii="Times New Roman" w:eastAsia="Times New Roman" w:hAnsi="Times New Roman" w:cs="Times New Roman"/>
                <w:sz w:val="24"/>
                <w:szCs w:val="24"/>
                <w:lang w:eastAsia="ru-RU"/>
              </w:rPr>
            </w:pPr>
            <w:r w:rsidRPr="00B729BE">
              <w:rPr>
                <w:rFonts w:ascii="Times New Roman" w:eastAsia="Times New Roman" w:hAnsi="Times New Roman" w:cs="Times New Roman"/>
                <w:sz w:val="24"/>
                <w:szCs w:val="24"/>
                <w:lang w:eastAsia="ru-RU"/>
              </w:rPr>
              <w:t>Попробуй продолжить предложения… (каждый в кругу заканчивает предложение)</w:t>
            </w:r>
          </w:p>
          <w:p w:rsidR="00B729BE" w:rsidRPr="00B729BE" w:rsidRDefault="00B729BE" w:rsidP="00B729BE">
            <w:pPr>
              <w:jc w:val="both"/>
              <w:rPr>
                <w:rFonts w:ascii="Times New Roman" w:eastAsia="Times New Roman" w:hAnsi="Times New Roman" w:cs="Times New Roman"/>
                <w:sz w:val="24"/>
                <w:szCs w:val="24"/>
                <w:lang w:eastAsia="ru-RU"/>
              </w:rPr>
            </w:pPr>
            <w:r w:rsidRPr="00B729BE">
              <w:rPr>
                <w:rFonts w:ascii="Times New Roman" w:eastAsia="Times New Roman" w:hAnsi="Times New Roman" w:cs="Times New Roman"/>
                <w:sz w:val="24"/>
                <w:szCs w:val="24"/>
                <w:lang w:eastAsia="ru-RU"/>
              </w:rPr>
              <w:t>«Настоящий друг – это тот …»</w:t>
            </w:r>
          </w:p>
          <w:p w:rsidR="00B729BE" w:rsidRPr="00B729BE" w:rsidRDefault="00B729BE" w:rsidP="00B729BE">
            <w:pPr>
              <w:jc w:val="both"/>
              <w:rPr>
                <w:rFonts w:ascii="Times New Roman" w:eastAsia="Times New Roman" w:hAnsi="Times New Roman" w:cs="Times New Roman"/>
                <w:sz w:val="24"/>
                <w:szCs w:val="24"/>
                <w:lang w:eastAsia="ru-RU"/>
              </w:rPr>
            </w:pPr>
            <w:r w:rsidRPr="00B729BE">
              <w:rPr>
                <w:rFonts w:ascii="Times New Roman" w:eastAsia="Times New Roman" w:hAnsi="Times New Roman" w:cs="Times New Roman"/>
                <w:sz w:val="24"/>
                <w:szCs w:val="24"/>
                <w:lang w:eastAsia="ru-RU"/>
              </w:rPr>
              <w:t>«Друзья всегда …».</w:t>
            </w:r>
          </w:p>
          <w:p w:rsidR="00B729BE" w:rsidRPr="00B729BE" w:rsidRDefault="00B729BE" w:rsidP="00B729BE">
            <w:pPr>
              <w:jc w:val="both"/>
              <w:rPr>
                <w:rFonts w:ascii="Times New Roman" w:eastAsia="Times New Roman" w:hAnsi="Times New Roman" w:cs="Times New Roman"/>
                <w:sz w:val="24"/>
                <w:szCs w:val="24"/>
                <w:lang w:eastAsia="ru-RU"/>
              </w:rPr>
            </w:pPr>
            <w:r w:rsidRPr="00B729BE">
              <w:rPr>
                <w:rFonts w:ascii="Times New Roman" w:eastAsia="Times New Roman" w:hAnsi="Times New Roman" w:cs="Times New Roman"/>
                <w:sz w:val="24"/>
                <w:szCs w:val="24"/>
                <w:lang w:eastAsia="ru-RU"/>
              </w:rPr>
              <w:t>«Я могу дружить с такими друзьями, которые …».</w:t>
            </w:r>
          </w:p>
          <w:p w:rsidR="00B729BE" w:rsidRPr="00B729BE" w:rsidRDefault="00B729BE" w:rsidP="00B729BE">
            <w:pPr>
              <w:jc w:val="both"/>
              <w:rPr>
                <w:rFonts w:ascii="Times New Roman" w:eastAsia="Times New Roman" w:hAnsi="Times New Roman" w:cs="Times New Roman"/>
                <w:sz w:val="24"/>
                <w:szCs w:val="24"/>
                <w:lang w:eastAsia="ru-RU"/>
              </w:rPr>
            </w:pPr>
            <w:r w:rsidRPr="00B729BE">
              <w:rPr>
                <w:rFonts w:ascii="Times New Roman" w:eastAsia="Times New Roman" w:hAnsi="Times New Roman" w:cs="Times New Roman"/>
                <w:sz w:val="24"/>
                <w:szCs w:val="24"/>
                <w:lang w:eastAsia="ru-RU"/>
              </w:rPr>
              <w:t>«Со мной можно дружить, потому что …”.</w:t>
            </w:r>
          </w:p>
          <w:p w:rsidR="00B729BE" w:rsidRPr="00B729BE" w:rsidRDefault="00B729BE" w:rsidP="00B729BE">
            <w:pPr>
              <w:jc w:val="both"/>
              <w:rPr>
                <w:rFonts w:ascii="Times New Roman" w:hAnsi="Times New Roman" w:cs="Times New Roman"/>
                <w:color w:val="000000"/>
                <w:sz w:val="24"/>
                <w:szCs w:val="24"/>
                <w:shd w:val="clear" w:color="auto" w:fill="FFFFFF"/>
              </w:rPr>
            </w:pPr>
            <w:r w:rsidRPr="00B729BE">
              <w:rPr>
                <w:rFonts w:ascii="Times New Roman" w:hAnsi="Times New Roman" w:cs="Times New Roman"/>
                <w:color w:val="000000"/>
                <w:sz w:val="24"/>
                <w:szCs w:val="24"/>
                <w:shd w:val="clear" w:color="auto" w:fill="FFFFFF"/>
              </w:rPr>
              <w:t>«У меня есть настоящий друг, он…»</w:t>
            </w:r>
          </w:p>
          <w:p w:rsidR="00B729BE" w:rsidRPr="00B729BE" w:rsidRDefault="00B729BE" w:rsidP="00914E79">
            <w:pPr>
              <w:rPr>
                <w:rFonts w:ascii="Times New Roman" w:eastAsia="Times New Roman" w:hAnsi="Times New Roman" w:cs="Times New Roman"/>
                <w:color w:val="252924"/>
                <w:sz w:val="24"/>
                <w:szCs w:val="24"/>
                <w:lang w:eastAsia="ru-RU"/>
              </w:rPr>
            </w:pPr>
          </w:p>
        </w:tc>
      </w:tr>
      <w:tr w:rsidR="00B729BE" w:rsidRPr="00B729BE" w:rsidTr="00983930">
        <w:tc>
          <w:tcPr>
            <w:tcW w:w="2989" w:type="dxa"/>
          </w:tcPr>
          <w:p w:rsidR="00B729BE" w:rsidRPr="00B729BE" w:rsidRDefault="00B729BE" w:rsidP="00B729BE">
            <w:pPr>
              <w:rPr>
                <w:rFonts w:ascii="Times New Roman" w:eastAsia="Calibri" w:hAnsi="Times New Roman" w:cs="Times New Roman"/>
                <w:sz w:val="24"/>
                <w:szCs w:val="24"/>
              </w:rPr>
            </w:pPr>
            <w:r w:rsidRPr="00B729BE">
              <w:rPr>
                <w:rFonts w:ascii="Times New Roman" w:eastAsia="Calibri" w:hAnsi="Times New Roman" w:cs="Times New Roman"/>
                <w:sz w:val="24"/>
                <w:szCs w:val="24"/>
              </w:rPr>
              <w:lastRenderedPageBreak/>
              <w:t xml:space="preserve">4. Точка наивысшего напряжения как </w:t>
            </w:r>
            <w:r w:rsidRPr="00B729BE">
              <w:rPr>
                <w:rFonts w:ascii="Times New Roman" w:eastAsia="Calibri" w:hAnsi="Times New Roman" w:cs="Times New Roman"/>
                <w:b/>
                <w:i/>
                <w:sz w:val="24"/>
                <w:szCs w:val="24"/>
              </w:rPr>
              <w:t xml:space="preserve">кульминация </w:t>
            </w:r>
            <w:r w:rsidRPr="00B729BE">
              <w:rPr>
                <w:rFonts w:ascii="Times New Roman" w:eastAsia="Calibri" w:hAnsi="Times New Roman" w:cs="Times New Roman"/>
                <w:sz w:val="24"/>
                <w:szCs w:val="24"/>
              </w:rPr>
              <w:t>сопряжена с обращением к личности школьника, его жизненному и нравственному опыту. С необходимостью нравственного выбора в той или иной ситуации, жизненной коллизии, возникшей дилемме. Что и станет для него сущностной значимостью обсуждаемой проблемы.</w:t>
            </w:r>
          </w:p>
          <w:p w:rsidR="00B729BE" w:rsidRPr="00B729BE" w:rsidRDefault="00B729BE" w:rsidP="00914E79">
            <w:pPr>
              <w:rPr>
                <w:rFonts w:ascii="Times New Roman" w:eastAsia="Times New Roman" w:hAnsi="Times New Roman" w:cs="Times New Roman"/>
                <w:color w:val="252924"/>
                <w:sz w:val="24"/>
                <w:szCs w:val="24"/>
                <w:lang w:eastAsia="ru-RU"/>
              </w:rPr>
            </w:pPr>
          </w:p>
        </w:tc>
        <w:tc>
          <w:tcPr>
            <w:tcW w:w="6582" w:type="dxa"/>
          </w:tcPr>
          <w:p w:rsidR="00B729BE" w:rsidRPr="00B729BE" w:rsidRDefault="00B729BE" w:rsidP="00B729BE">
            <w:pPr>
              <w:jc w:val="both"/>
              <w:rPr>
                <w:rFonts w:ascii="Times New Roman" w:hAnsi="Times New Roman" w:cs="Times New Roman"/>
                <w:color w:val="000000"/>
                <w:sz w:val="24"/>
                <w:szCs w:val="24"/>
                <w:shd w:val="clear" w:color="auto" w:fill="FFFFFF"/>
              </w:rPr>
            </w:pPr>
            <w:r w:rsidRPr="00B729BE">
              <w:rPr>
                <w:rFonts w:ascii="Times New Roman" w:hAnsi="Times New Roman" w:cs="Times New Roman"/>
                <w:color w:val="000000"/>
                <w:sz w:val="24"/>
                <w:szCs w:val="24"/>
                <w:shd w:val="clear" w:color="auto" w:fill="FFFFFF"/>
              </w:rPr>
              <w:t>Какой же он, хороший друг? Чтобы ответить на этот вопрос, я хочу прочитать вам одну притчу (притча о двух друзьях)</w:t>
            </w:r>
            <w:r>
              <w:rPr>
                <w:rFonts w:ascii="Times New Roman" w:hAnsi="Times New Roman" w:cs="Times New Roman"/>
                <w:color w:val="000000"/>
                <w:sz w:val="24"/>
                <w:szCs w:val="24"/>
                <w:shd w:val="clear" w:color="auto" w:fill="FFFFFF"/>
              </w:rPr>
              <w:t>. (</w:t>
            </w:r>
            <w:r w:rsidRPr="00B729BE">
              <w:rPr>
                <w:rFonts w:ascii="Times New Roman" w:hAnsi="Times New Roman" w:cs="Times New Roman"/>
                <w:b/>
                <w:color w:val="000000"/>
                <w:sz w:val="24"/>
                <w:szCs w:val="24"/>
                <w:shd w:val="clear" w:color="auto" w:fill="FFFFFF"/>
              </w:rPr>
              <w:t>Приложение № 2</w:t>
            </w:r>
            <w:r>
              <w:rPr>
                <w:rFonts w:ascii="Times New Roman" w:hAnsi="Times New Roman" w:cs="Times New Roman"/>
                <w:color w:val="000000"/>
                <w:sz w:val="24"/>
                <w:szCs w:val="24"/>
                <w:shd w:val="clear" w:color="auto" w:fill="FFFFFF"/>
              </w:rPr>
              <w:t>)</w:t>
            </w:r>
          </w:p>
          <w:p w:rsidR="00B729BE" w:rsidRPr="00B729BE" w:rsidRDefault="00B729BE" w:rsidP="00B729BE">
            <w:pPr>
              <w:jc w:val="both"/>
              <w:rPr>
                <w:rFonts w:ascii="Times New Roman" w:hAnsi="Times New Roman" w:cs="Times New Roman"/>
                <w:sz w:val="24"/>
                <w:szCs w:val="24"/>
                <w:shd w:val="clear" w:color="auto" w:fill="FFFFFF"/>
              </w:rPr>
            </w:pPr>
            <w:r w:rsidRPr="00B729BE">
              <w:rPr>
                <w:rFonts w:ascii="Times New Roman" w:hAnsi="Times New Roman" w:cs="Times New Roman"/>
                <w:sz w:val="24"/>
                <w:szCs w:val="24"/>
                <w:shd w:val="clear" w:color="auto" w:fill="FFFFFF"/>
              </w:rPr>
              <w:t>Почему один из друзей записывал на песке свои обиды, а радости высекал на камне?</w:t>
            </w:r>
          </w:p>
          <w:p w:rsidR="00B729BE" w:rsidRPr="00B729BE" w:rsidRDefault="00B729BE" w:rsidP="00B729BE">
            <w:pPr>
              <w:jc w:val="both"/>
              <w:rPr>
                <w:rFonts w:ascii="Times New Roman" w:eastAsia="Calibri" w:hAnsi="Times New Roman" w:cs="Times New Roman"/>
                <w:sz w:val="24"/>
                <w:szCs w:val="24"/>
              </w:rPr>
            </w:pPr>
            <w:r w:rsidRPr="00B729BE">
              <w:rPr>
                <w:rFonts w:ascii="Times New Roman" w:eastAsia="Calibri" w:hAnsi="Times New Roman" w:cs="Times New Roman"/>
                <w:sz w:val="24"/>
                <w:szCs w:val="24"/>
              </w:rPr>
              <w:t>- Ребята, представьте себя на месте главного героя. Как вы думаете, смогли бы вы поступить так же, как это сделал он? Простить обиды, не повернуться спиной к другу в трудную минуту?</w:t>
            </w:r>
          </w:p>
          <w:p w:rsidR="00B729BE" w:rsidRPr="00B729BE" w:rsidRDefault="00B729BE" w:rsidP="00B729BE">
            <w:pPr>
              <w:jc w:val="both"/>
              <w:rPr>
                <w:rFonts w:ascii="Times New Roman" w:eastAsia="Times New Roman" w:hAnsi="Times New Roman" w:cs="Times New Roman"/>
                <w:sz w:val="24"/>
                <w:szCs w:val="24"/>
                <w:lang w:eastAsia="ru-RU"/>
              </w:rPr>
            </w:pPr>
            <w:r w:rsidRPr="00B729BE">
              <w:rPr>
                <w:rFonts w:ascii="Times New Roman" w:eastAsia="Calibri" w:hAnsi="Times New Roman" w:cs="Times New Roman"/>
                <w:sz w:val="24"/>
                <w:szCs w:val="24"/>
              </w:rPr>
              <w:t xml:space="preserve">- Является ли он для вас образцом настоящего друга? Почему? </w:t>
            </w:r>
          </w:p>
          <w:p w:rsidR="00B729BE" w:rsidRPr="00B729BE" w:rsidRDefault="00B729BE" w:rsidP="00B729BE">
            <w:pPr>
              <w:jc w:val="both"/>
              <w:rPr>
                <w:rFonts w:ascii="Times New Roman" w:eastAsia="Times New Roman" w:hAnsi="Times New Roman" w:cs="Times New Roman"/>
                <w:sz w:val="24"/>
                <w:szCs w:val="24"/>
                <w:lang w:eastAsia="ru-RU"/>
              </w:rPr>
            </w:pPr>
          </w:p>
          <w:p w:rsidR="00B729BE" w:rsidRPr="00B729BE" w:rsidRDefault="00B729BE" w:rsidP="00B729BE">
            <w:pPr>
              <w:jc w:val="both"/>
              <w:rPr>
                <w:rFonts w:ascii="Times New Roman" w:hAnsi="Times New Roman" w:cs="Times New Roman"/>
                <w:sz w:val="24"/>
                <w:szCs w:val="24"/>
                <w:shd w:val="clear" w:color="auto" w:fill="FFFFFF"/>
              </w:rPr>
            </w:pPr>
            <w:r w:rsidRPr="00B729BE">
              <w:rPr>
                <w:rFonts w:ascii="Times New Roman" w:hAnsi="Times New Roman" w:cs="Times New Roman"/>
                <w:sz w:val="24"/>
                <w:szCs w:val="24"/>
                <w:shd w:val="clear" w:color="auto" w:fill="FFFFFF"/>
              </w:rPr>
              <w:t>Настоящий друг лучше, чем кто-либо другой, поймет ваше настроение, ваши переживания, разделит радость и огорчения, проявит сочувствие, в трудную минуту утешит и поддержит, окажет помощь. Скажите, а вы настоящие друзья? Ваш класс можно назвать дружным?</w:t>
            </w:r>
          </w:p>
          <w:p w:rsidR="00B729BE" w:rsidRPr="00B729BE" w:rsidRDefault="00B729BE" w:rsidP="00B729BE">
            <w:pPr>
              <w:jc w:val="both"/>
              <w:rPr>
                <w:rFonts w:ascii="Times New Roman" w:hAnsi="Times New Roman" w:cs="Times New Roman"/>
                <w:sz w:val="24"/>
                <w:szCs w:val="24"/>
                <w:shd w:val="clear" w:color="auto" w:fill="FFFFFF"/>
              </w:rPr>
            </w:pPr>
          </w:p>
          <w:p w:rsidR="00B729BE" w:rsidRPr="00B729BE" w:rsidRDefault="00B729BE" w:rsidP="00B729BE">
            <w:pPr>
              <w:jc w:val="both"/>
              <w:rPr>
                <w:rFonts w:ascii="Times New Roman" w:hAnsi="Times New Roman" w:cs="Times New Roman"/>
                <w:sz w:val="24"/>
                <w:szCs w:val="24"/>
                <w:shd w:val="clear" w:color="auto" w:fill="FFFFFF"/>
              </w:rPr>
            </w:pPr>
            <w:r w:rsidRPr="00B729BE">
              <w:rPr>
                <w:rFonts w:ascii="Times New Roman" w:hAnsi="Times New Roman" w:cs="Times New Roman"/>
                <w:sz w:val="24"/>
                <w:szCs w:val="24"/>
                <w:shd w:val="clear" w:color="auto" w:fill="FFFFFF"/>
              </w:rPr>
              <w:t>Давайте попробуем это определить:</w:t>
            </w:r>
          </w:p>
          <w:p w:rsidR="00B729BE" w:rsidRPr="00B729BE" w:rsidRDefault="00B729BE" w:rsidP="00B729BE">
            <w:pPr>
              <w:jc w:val="both"/>
              <w:rPr>
                <w:rFonts w:ascii="Times New Roman" w:hAnsi="Times New Roman" w:cs="Times New Roman"/>
                <w:sz w:val="24"/>
                <w:szCs w:val="24"/>
                <w:shd w:val="clear" w:color="auto" w:fill="FFFFFF"/>
              </w:rPr>
            </w:pPr>
            <w:r w:rsidRPr="00B729BE">
              <w:rPr>
                <w:rFonts w:ascii="Times New Roman" w:hAnsi="Times New Roman" w:cs="Times New Roman"/>
                <w:sz w:val="24"/>
                <w:szCs w:val="24"/>
                <w:shd w:val="clear" w:color="auto" w:fill="FFFFFF"/>
              </w:rPr>
              <w:t>Упражнение: карандаши</w:t>
            </w:r>
          </w:p>
          <w:p w:rsidR="00B729BE" w:rsidRPr="00B729BE" w:rsidRDefault="00B729BE" w:rsidP="00B729BE">
            <w:pPr>
              <w:jc w:val="both"/>
              <w:rPr>
                <w:rFonts w:ascii="Times New Roman" w:hAnsi="Times New Roman" w:cs="Times New Roman"/>
                <w:sz w:val="24"/>
                <w:szCs w:val="24"/>
                <w:shd w:val="clear" w:color="auto" w:fill="FFFFFF"/>
              </w:rPr>
            </w:pPr>
            <w:r w:rsidRPr="00B729BE">
              <w:rPr>
                <w:rFonts w:ascii="Times New Roman" w:hAnsi="Times New Roman" w:cs="Times New Roman"/>
                <w:sz w:val="24"/>
                <w:szCs w:val="24"/>
                <w:shd w:val="clear" w:color="auto" w:fill="FFFFFF"/>
              </w:rPr>
              <w:t xml:space="preserve"> Учащиеся встают в свободный круг. Карандаши зажимаются между подушечками указательных пальцев соседей. Группа не отпускает карандашей, синхронно выполняют задания. (Согните правую коленку, потопайте ногами, присядьте) При выполнении упражнения от участников требуется чёткая координация совместных действий, точное соизмерение своих движений с теми, что совершают одноклассники. Задание практически невыполнимо, если каждый участник думает только о своих действиях, не ориентируясь на других.</w:t>
            </w:r>
          </w:p>
          <w:p w:rsidR="00B729BE" w:rsidRPr="00B729BE" w:rsidRDefault="00B729BE" w:rsidP="00B729BE">
            <w:pPr>
              <w:jc w:val="both"/>
              <w:rPr>
                <w:rFonts w:ascii="Times New Roman" w:hAnsi="Times New Roman" w:cs="Times New Roman"/>
                <w:sz w:val="24"/>
                <w:szCs w:val="24"/>
                <w:shd w:val="clear" w:color="auto" w:fill="FFFFFF"/>
              </w:rPr>
            </w:pPr>
            <w:r w:rsidRPr="00B729BE">
              <w:rPr>
                <w:rFonts w:ascii="Times New Roman" w:hAnsi="Times New Roman" w:cs="Times New Roman"/>
                <w:sz w:val="24"/>
                <w:szCs w:val="24"/>
                <w:shd w:val="clear" w:color="auto" w:fill="FFFFFF"/>
              </w:rPr>
              <w:t>Вопросы для обсуждения:</w:t>
            </w:r>
          </w:p>
          <w:p w:rsidR="00B729BE" w:rsidRPr="00B729BE" w:rsidRDefault="00B729BE" w:rsidP="00B729BE">
            <w:pPr>
              <w:jc w:val="both"/>
              <w:rPr>
                <w:rFonts w:ascii="Times New Roman" w:hAnsi="Times New Roman" w:cs="Times New Roman"/>
                <w:sz w:val="24"/>
                <w:szCs w:val="24"/>
                <w:shd w:val="clear" w:color="auto" w:fill="FFFFFF"/>
              </w:rPr>
            </w:pPr>
            <w:r w:rsidRPr="00B729BE">
              <w:rPr>
                <w:rFonts w:ascii="Times New Roman" w:hAnsi="Times New Roman" w:cs="Times New Roman"/>
                <w:sz w:val="24"/>
                <w:szCs w:val="24"/>
                <w:shd w:val="clear" w:color="auto" w:fill="FFFFFF"/>
              </w:rPr>
              <w:t>1. Насколько было трудно выполнять это упражнение?</w:t>
            </w:r>
          </w:p>
          <w:p w:rsidR="00B729BE" w:rsidRPr="00B729BE" w:rsidRDefault="00B729BE" w:rsidP="00B729BE">
            <w:pPr>
              <w:jc w:val="both"/>
              <w:rPr>
                <w:rFonts w:ascii="Times New Roman" w:hAnsi="Times New Roman" w:cs="Times New Roman"/>
                <w:sz w:val="24"/>
                <w:szCs w:val="24"/>
                <w:shd w:val="clear" w:color="auto" w:fill="FFFFFF"/>
              </w:rPr>
            </w:pPr>
            <w:r w:rsidRPr="00B729BE">
              <w:rPr>
                <w:rFonts w:ascii="Times New Roman" w:hAnsi="Times New Roman" w:cs="Times New Roman"/>
                <w:sz w:val="24"/>
                <w:szCs w:val="24"/>
                <w:shd w:val="clear" w:color="auto" w:fill="FFFFFF"/>
              </w:rPr>
              <w:t>2. Что должен выполнять каждый из участников, чтобы карандаши в кругу не падали?</w:t>
            </w:r>
          </w:p>
          <w:p w:rsidR="00B729BE" w:rsidRPr="00B729BE" w:rsidRDefault="00B729BE" w:rsidP="00B729BE">
            <w:pPr>
              <w:jc w:val="both"/>
              <w:rPr>
                <w:rFonts w:ascii="Times New Roman" w:hAnsi="Times New Roman" w:cs="Times New Roman"/>
                <w:sz w:val="24"/>
                <w:szCs w:val="24"/>
                <w:shd w:val="clear" w:color="auto" w:fill="FFFFFF"/>
              </w:rPr>
            </w:pPr>
            <w:r w:rsidRPr="00B729BE">
              <w:rPr>
                <w:rFonts w:ascii="Times New Roman" w:hAnsi="Times New Roman" w:cs="Times New Roman"/>
                <w:sz w:val="24"/>
                <w:szCs w:val="24"/>
                <w:shd w:val="clear" w:color="auto" w:fill="FFFFFF"/>
              </w:rPr>
              <w:t>3. что вы чувствовали лично при выполнении этого упражнения?</w:t>
            </w:r>
          </w:p>
          <w:p w:rsidR="00B729BE" w:rsidRPr="00B729BE" w:rsidRDefault="00B729BE" w:rsidP="00B729BE">
            <w:pPr>
              <w:rPr>
                <w:rFonts w:ascii="Times New Roman" w:eastAsia="Times New Roman" w:hAnsi="Times New Roman" w:cs="Times New Roman"/>
                <w:color w:val="252924"/>
                <w:sz w:val="24"/>
                <w:szCs w:val="24"/>
                <w:lang w:eastAsia="ru-RU"/>
              </w:rPr>
            </w:pPr>
          </w:p>
        </w:tc>
      </w:tr>
      <w:tr w:rsidR="00B729BE" w:rsidRPr="00B729BE" w:rsidTr="00983930">
        <w:tc>
          <w:tcPr>
            <w:tcW w:w="2989" w:type="dxa"/>
          </w:tcPr>
          <w:p w:rsidR="00B729BE" w:rsidRPr="00B729BE" w:rsidRDefault="00B729BE" w:rsidP="00B729BE">
            <w:pPr>
              <w:rPr>
                <w:rFonts w:ascii="Times New Roman" w:eastAsia="Calibri" w:hAnsi="Times New Roman" w:cs="Times New Roman"/>
                <w:sz w:val="24"/>
                <w:szCs w:val="24"/>
              </w:rPr>
            </w:pPr>
            <w:r w:rsidRPr="00B729BE">
              <w:rPr>
                <w:rFonts w:ascii="Times New Roman" w:eastAsia="Calibri" w:hAnsi="Times New Roman" w:cs="Times New Roman"/>
                <w:b/>
                <w:i/>
                <w:sz w:val="24"/>
                <w:szCs w:val="24"/>
              </w:rPr>
              <w:t>5. Резюме диалога</w:t>
            </w:r>
            <w:r w:rsidRPr="00B729BE">
              <w:rPr>
                <w:rFonts w:ascii="Times New Roman" w:eastAsia="Calibri" w:hAnsi="Times New Roman" w:cs="Times New Roman"/>
                <w:sz w:val="24"/>
                <w:szCs w:val="24"/>
              </w:rPr>
              <w:t xml:space="preserve"> как смысловое заключение </w:t>
            </w:r>
            <w:r w:rsidRPr="00B729BE">
              <w:rPr>
                <w:rFonts w:ascii="Times New Roman" w:eastAsia="Calibri" w:hAnsi="Times New Roman" w:cs="Times New Roman"/>
                <w:sz w:val="24"/>
                <w:szCs w:val="24"/>
              </w:rPr>
              <w:lastRenderedPageBreak/>
              <w:t xml:space="preserve">или переход к следующей проблеме. Данное резюме может быть выражено как открытый финал, побуждающий детей задуматься по поводу обсуждаемой проблемы. Этим финалом педагог побуждает детей к </w:t>
            </w:r>
            <w:proofErr w:type="spellStart"/>
            <w:r w:rsidRPr="00B729BE">
              <w:rPr>
                <w:rFonts w:ascii="Times New Roman" w:eastAsia="Calibri" w:hAnsi="Times New Roman" w:cs="Times New Roman"/>
                <w:sz w:val="24"/>
                <w:szCs w:val="24"/>
              </w:rPr>
              <w:t>самоосмыслению</w:t>
            </w:r>
            <w:proofErr w:type="spellEnd"/>
            <w:r w:rsidRPr="00B729BE">
              <w:rPr>
                <w:rFonts w:ascii="Times New Roman" w:eastAsia="Calibri" w:hAnsi="Times New Roman" w:cs="Times New Roman"/>
                <w:sz w:val="24"/>
                <w:szCs w:val="24"/>
              </w:rPr>
              <w:t>, что стимулирует их нравственное развитие.</w:t>
            </w:r>
          </w:p>
        </w:tc>
        <w:tc>
          <w:tcPr>
            <w:tcW w:w="6582" w:type="dxa"/>
          </w:tcPr>
          <w:p w:rsidR="00B729BE" w:rsidRPr="00B729BE" w:rsidRDefault="00B729BE" w:rsidP="00B729BE">
            <w:pPr>
              <w:jc w:val="both"/>
              <w:rPr>
                <w:rFonts w:ascii="Times New Roman" w:hAnsi="Times New Roman" w:cs="Times New Roman"/>
                <w:sz w:val="24"/>
                <w:szCs w:val="24"/>
                <w:shd w:val="clear" w:color="auto" w:fill="FFFFFF"/>
              </w:rPr>
            </w:pPr>
            <w:r w:rsidRPr="00B729BE">
              <w:rPr>
                <w:rFonts w:ascii="Times New Roman" w:hAnsi="Times New Roman" w:cs="Times New Roman"/>
                <w:sz w:val="24"/>
                <w:szCs w:val="24"/>
                <w:shd w:val="clear" w:color="auto" w:fill="FFFFFF"/>
              </w:rPr>
              <w:lastRenderedPageBreak/>
              <w:t xml:space="preserve">Сегодня мы с вами говорили очень много хороших слов о друзьях и дружбе. Я вам предлагаю дома написать письмо </w:t>
            </w:r>
            <w:r w:rsidRPr="00B729BE">
              <w:rPr>
                <w:rFonts w:ascii="Times New Roman" w:hAnsi="Times New Roman" w:cs="Times New Roman"/>
                <w:sz w:val="24"/>
                <w:szCs w:val="24"/>
                <w:shd w:val="clear" w:color="auto" w:fill="FFFFFF"/>
              </w:rPr>
              <w:lastRenderedPageBreak/>
              <w:t>своему настоящему другу, ведь настоящих друзей в нашей жизни не так много.</w:t>
            </w:r>
          </w:p>
          <w:p w:rsidR="00B729BE" w:rsidRPr="00B729BE" w:rsidRDefault="00B729BE" w:rsidP="00B729BE">
            <w:pPr>
              <w:jc w:val="both"/>
              <w:rPr>
                <w:rFonts w:ascii="Times New Roman" w:hAnsi="Times New Roman" w:cs="Times New Roman"/>
                <w:sz w:val="24"/>
                <w:szCs w:val="24"/>
                <w:shd w:val="clear" w:color="auto" w:fill="FFFFFF"/>
              </w:rPr>
            </w:pPr>
          </w:p>
          <w:p w:rsidR="00B729BE" w:rsidRPr="00B729BE" w:rsidRDefault="00B729BE" w:rsidP="00B729BE">
            <w:pPr>
              <w:rPr>
                <w:rFonts w:ascii="Times New Roman" w:hAnsi="Times New Roman" w:cs="Times New Roman"/>
                <w:sz w:val="24"/>
                <w:szCs w:val="24"/>
              </w:rPr>
            </w:pPr>
            <w:r w:rsidRPr="00B729BE">
              <w:rPr>
                <w:rFonts w:ascii="Times New Roman" w:hAnsi="Times New Roman" w:cs="Times New Roman"/>
                <w:sz w:val="24"/>
                <w:szCs w:val="24"/>
              </w:rPr>
              <w:t>Я думаю, что наш сегодняшний диалог не закончен, вы продолжите его наедине с самими собой. А мы с вами поблагодарим сами себя и наградим бурными аплодисментами!</w:t>
            </w:r>
          </w:p>
          <w:p w:rsidR="00B729BE" w:rsidRPr="00B729BE" w:rsidRDefault="00B729BE" w:rsidP="00B729BE">
            <w:pPr>
              <w:jc w:val="both"/>
              <w:rPr>
                <w:rFonts w:ascii="Times New Roman" w:hAnsi="Times New Roman" w:cs="Times New Roman"/>
                <w:color w:val="000000"/>
                <w:sz w:val="24"/>
                <w:szCs w:val="24"/>
                <w:shd w:val="clear" w:color="auto" w:fill="FFFFFF"/>
              </w:rPr>
            </w:pPr>
            <w:r w:rsidRPr="00B729BE">
              <w:rPr>
                <w:rFonts w:ascii="Times New Roman" w:hAnsi="Times New Roman" w:cs="Times New Roman"/>
                <w:sz w:val="24"/>
                <w:szCs w:val="24"/>
              </w:rPr>
              <w:t>Наш классный час закончен, спасибо всем за участие!</w:t>
            </w:r>
          </w:p>
        </w:tc>
      </w:tr>
    </w:tbl>
    <w:p w:rsidR="00914E79" w:rsidRPr="00914E79" w:rsidRDefault="00914E79" w:rsidP="00914E79">
      <w:pPr>
        <w:spacing w:line="240" w:lineRule="auto"/>
        <w:rPr>
          <w:rFonts w:ascii="Times New Roman" w:eastAsia="Times New Roman" w:hAnsi="Times New Roman" w:cs="Times New Roman"/>
          <w:color w:val="252924"/>
          <w:sz w:val="28"/>
          <w:szCs w:val="28"/>
          <w:lang w:eastAsia="ru-RU"/>
        </w:rPr>
      </w:pPr>
    </w:p>
    <w:p w:rsidR="00914E79" w:rsidRPr="00914E79" w:rsidRDefault="00914E79" w:rsidP="00914E79">
      <w:pPr>
        <w:spacing w:line="240" w:lineRule="auto"/>
        <w:rPr>
          <w:rFonts w:ascii="Times New Roman" w:hAnsi="Times New Roman" w:cs="Times New Roman"/>
          <w:sz w:val="28"/>
          <w:szCs w:val="28"/>
        </w:rPr>
      </w:pPr>
    </w:p>
    <w:sectPr w:rsidR="00914E79" w:rsidRPr="00914E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83436B"/>
    <w:multiLevelType w:val="hybridMultilevel"/>
    <w:tmpl w:val="4BF2D528"/>
    <w:lvl w:ilvl="0" w:tplc="7F10173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AD7"/>
    <w:rsid w:val="003944E6"/>
    <w:rsid w:val="003B25B7"/>
    <w:rsid w:val="00817767"/>
    <w:rsid w:val="0090582F"/>
    <w:rsid w:val="00914E79"/>
    <w:rsid w:val="00A02E34"/>
    <w:rsid w:val="00A560B2"/>
    <w:rsid w:val="00B729BE"/>
    <w:rsid w:val="00BE0685"/>
    <w:rsid w:val="00F86AD7"/>
    <w:rsid w:val="00FD1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86AD7"/>
    <w:rPr>
      <w:color w:val="0000FF" w:themeColor="hyperlink"/>
      <w:u w:val="single"/>
    </w:rPr>
  </w:style>
  <w:style w:type="paragraph" w:styleId="a4">
    <w:name w:val="List Paragraph"/>
    <w:basedOn w:val="a"/>
    <w:uiPriority w:val="34"/>
    <w:qFormat/>
    <w:rsid w:val="00914E79"/>
    <w:pPr>
      <w:ind w:left="720"/>
      <w:contextualSpacing/>
    </w:pPr>
  </w:style>
  <w:style w:type="character" w:customStyle="1" w:styleId="c4">
    <w:name w:val="c4"/>
    <w:basedOn w:val="a0"/>
    <w:rsid w:val="00914E79"/>
  </w:style>
  <w:style w:type="table" w:styleId="a5">
    <w:name w:val="Table Grid"/>
    <w:basedOn w:val="a1"/>
    <w:uiPriority w:val="59"/>
    <w:rsid w:val="00914E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FD1CE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D1C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86AD7"/>
    <w:rPr>
      <w:color w:val="0000FF" w:themeColor="hyperlink"/>
      <w:u w:val="single"/>
    </w:rPr>
  </w:style>
  <w:style w:type="paragraph" w:styleId="a4">
    <w:name w:val="List Paragraph"/>
    <w:basedOn w:val="a"/>
    <w:uiPriority w:val="34"/>
    <w:qFormat/>
    <w:rsid w:val="00914E79"/>
    <w:pPr>
      <w:ind w:left="720"/>
      <w:contextualSpacing/>
    </w:pPr>
  </w:style>
  <w:style w:type="character" w:customStyle="1" w:styleId="c4">
    <w:name w:val="c4"/>
    <w:basedOn w:val="a0"/>
    <w:rsid w:val="00914E79"/>
  </w:style>
  <w:style w:type="table" w:styleId="a5">
    <w:name w:val="Table Grid"/>
    <w:basedOn w:val="a1"/>
    <w:uiPriority w:val="59"/>
    <w:rsid w:val="00914E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FD1CE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D1C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ldika91@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946</Words>
  <Characters>5397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6331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Саладина</dc:creator>
  <cp:lastModifiedBy>Преподаватель</cp:lastModifiedBy>
  <cp:revision>7</cp:revision>
  <cp:lastPrinted>2018-04-05T06:48:00Z</cp:lastPrinted>
  <dcterms:created xsi:type="dcterms:W3CDTF">2018-04-04T06:54:00Z</dcterms:created>
  <dcterms:modified xsi:type="dcterms:W3CDTF">2021-11-25T10:35:00Z</dcterms:modified>
</cp:coreProperties>
</file>